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812" w:rsidRPr="00407980" w:rsidRDefault="00B34A34" w:rsidP="00FB7D80">
      <w:pPr>
        <w:spacing w:after="0" w:line="240" w:lineRule="auto"/>
        <w:jc w:val="center"/>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Azərbaycan Respublikası Ali Məhkəməsinə</w:t>
      </w:r>
    </w:p>
    <w:p w:rsidR="00B34A34" w:rsidRPr="00407980" w:rsidRDefault="00B34A34" w:rsidP="00FB7D80">
      <w:pPr>
        <w:spacing w:after="0" w:line="240" w:lineRule="auto"/>
        <w:jc w:val="both"/>
        <w:rPr>
          <w:rFonts w:ascii="Times New Roman" w:hAnsi="Times New Roman" w:cs="Times New Roman"/>
          <w:sz w:val="24"/>
          <w:szCs w:val="24"/>
          <w:lang w:val="az-Latn-AZ"/>
        </w:rPr>
      </w:pPr>
    </w:p>
    <w:p w:rsidR="00FB7D80" w:rsidRPr="00407980" w:rsidRDefault="00FB7D80" w:rsidP="00FB7D80">
      <w:pPr>
        <w:spacing w:after="0" w:line="240" w:lineRule="auto"/>
        <w:ind w:left="5103"/>
        <w:jc w:val="both"/>
        <w:rPr>
          <w:rFonts w:ascii="Times New Roman" w:hAnsi="Times New Roman" w:cs="Times New Roman"/>
          <w:b/>
          <w:sz w:val="24"/>
          <w:szCs w:val="24"/>
          <w:lang w:val="az-Latn-AZ"/>
        </w:rPr>
      </w:pPr>
    </w:p>
    <w:p w:rsidR="00B34A34" w:rsidRPr="00407980" w:rsidRDefault="00B34A34" w:rsidP="00FB7D80">
      <w:pPr>
        <w:spacing w:after="0" w:line="240" w:lineRule="auto"/>
        <w:ind w:left="5103"/>
        <w:jc w:val="both"/>
        <w:rPr>
          <w:rFonts w:ascii="Times New Roman" w:hAnsi="Times New Roman" w:cs="Times New Roman"/>
          <w:sz w:val="24"/>
          <w:szCs w:val="24"/>
          <w:lang w:val="az-Latn-AZ"/>
        </w:rPr>
      </w:pPr>
      <w:r w:rsidRPr="00407980">
        <w:rPr>
          <w:rFonts w:ascii="Times New Roman" w:hAnsi="Times New Roman" w:cs="Times New Roman"/>
          <w:b/>
          <w:sz w:val="24"/>
          <w:szCs w:val="24"/>
          <w:lang w:val="az-Latn-AZ"/>
        </w:rPr>
        <w:t>Kassator (cavabdeh)</w:t>
      </w:r>
      <w:r w:rsidRPr="00407980">
        <w:rPr>
          <w:rFonts w:ascii="Times New Roman" w:hAnsi="Times New Roman" w:cs="Times New Roman"/>
          <w:sz w:val="24"/>
          <w:szCs w:val="24"/>
          <w:lang w:val="az-Latn-AZ"/>
        </w:rPr>
        <w:t xml:space="preserve"> </w:t>
      </w:r>
      <w:r w:rsidR="0072040E">
        <w:rPr>
          <w:rFonts w:ascii="Times New Roman" w:hAnsi="Times New Roman" w:cs="Times New Roman"/>
          <w:sz w:val="24"/>
          <w:szCs w:val="24"/>
          <w:lang w:val="az-Latn-AZ"/>
        </w:rPr>
        <w:t>__________(cavabdehin adı, soyadı, ata adı)</w:t>
      </w:r>
      <w:r w:rsidRPr="00407980">
        <w:rPr>
          <w:rFonts w:ascii="Times New Roman" w:hAnsi="Times New Roman" w:cs="Times New Roman"/>
          <w:sz w:val="24"/>
          <w:szCs w:val="24"/>
          <w:lang w:val="az-Latn-AZ"/>
        </w:rPr>
        <w:t xml:space="preserve"> tərəfindən</w:t>
      </w:r>
    </w:p>
    <w:p w:rsidR="00CB6E71" w:rsidRPr="00407980" w:rsidRDefault="0072040E" w:rsidP="00FB7D80">
      <w:pPr>
        <w:spacing w:after="0" w:line="240" w:lineRule="auto"/>
        <w:ind w:left="5103"/>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Ünvan: </w:t>
      </w:r>
      <w:r>
        <w:rPr>
          <w:rFonts w:ascii="Times New Roman" w:hAnsi="Times New Roman" w:cs="Times New Roman"/>
          <w:sz w:val="24"/>
          <w:szCs w:val="24"/>
          <w:lang w:val="az-Latn-AZ"/>
        </w:rPr>
        <w:t>_________________(cavabdehin faktiki ünvanı)</w:t>
      </w:r>
    </w:p>
    <w:p w:rsidR="00FB7D80" w:rsidRPr="00407980" w:rsidRDefault="00FB7D80" w:rsidP="00FB7D80">
      <w:pPr>
        <w:spacing w:after="0" w:line="240" w:lineRule="auto"/>
        <w:ind w:left="5103"/>
        <w:jc w:val="both"/>
        <w:rPr>
          <w:rFonts w:ascii="Times New Roman" w:hAnsi="Times New Roman" w:cs="Times New Roman"/>
          <w:sz w:val="24"/>
          <w:szCs w:val="24"/>
          <w:lang w:val="az-Latn-AZ"/>
        </w:rPr>
      </w:pPr>
    </w:p>
    <w:p w:rsidR="00B34A34" w:rsidRPr="00407980" w:rsidRDefault="00B34A34" w:rsidP="00FB7D80">
      <w:pPr>
        <w:spacing w:after="0" w:line="240" w:lineRule="auto"/>
        <w:ind w:left="5103"/>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Kassasiya şikayətini tərtib edən </w:t>
      </w:r>
      <w:r w:rsidRPr="00407980">
        <w:rPr>
          <w:rFonts w:ascii="Times New Roman" w:hAnsi="Times New Roman" w:cs="Times New Roman"/>
          <w:b/>
          <w:sz w:val="24"/>
          <w:szCs w:val="24"/>
          <w:lang w:val="az-Latn-AZ"/>
        </w:rPr>
        <w:t>vəkil</w:t>
      </w:r>
      <w:r w:rsidRPr="00407980">
        <w:rPr>
          <w:rFonts w:ascii="Times New Roman" w:hAnsi="Times New Roman" w:cs="Times New Roman"/>
          <w:sz w:val="24"/>
          <w:szCs w:val="24"/>
          <w:lang w:val="az-Latn-AZ"/>
        </w:rPr>
        <w:t xml:space="preserve"> </w:t>
      </w:r>
      <w:r w:rsidR="00C8385C" w:rsidRPr="00407980">
        <w:rPr>
          <w:rFonts w:ascii="Times New Roman" w:hAnsi="Times New Roman" w:cs="Times New Roman"/>
          <w:sz w:val="24"/>
          <w:szCs w:val="24"/>
          <w:lang w:val="az-Latn-AZ"/>
        </w:rPr>
        <w:t>____________________</w:t>
      </w:r>
      <w:r w:rsidR="0072040E">
        <w:rPr>
          <w:rFonts w:ascii="Times New Roman" w:hAnsi="Times New Roman" w:cs="Times New Roman"/>
          <w:sz w:val="24"/>
          <w:szCs w:val="24"/>
          <w:lang w:val="az-Latn-AZ"/>
        </w:rPr>
        <w:t xml:space="preserve"> (vəkilin adı, soyadı, ata adı)</w:t>
      </w:r>
    </w:p>
    <w:p w:rsidR="00CB6E71" w:rsidRPr="00407980" w:rsidRDefault="00CB6E71" w:rsidP="00FB7D80">
      <w:pPr>
        <w:spacing w:after="0" w:line="240" w:lineRule="auto"/>
        <w:ind w:left="5103"/>
        <w:jc w:val="both"/>
        <w:rPr>
          <w:rFonts w:ascii="Times New Roman" w:hAnsi="Times New Roman" w:cs="Times New Roman"/>
          <w:sz w:val="24"/>
          <w:szCs w:val="24"/>
          <w:lang w:val="az-Latn-AZ"/>
        </w:rPr>
      </w:pPr>
      <w:r w:rsidRPr="00407980">
        <w:rPr>
          <w:rFonts w:ascii="Times New Roman" w:hAnsi="Times New Roman" w:cs="Times New Roman"/>
          <w:b/>
          <w:sz w:val="24"/>
          <w:szCs w:val="24"/>
          <w:lang w:val="az-Latn-AZ"/>
        </w:rPr>
        <w:t>Ünvan</w:t>
      </w:r>
      <w:r w:rsidRPr="00407980">
        <w:rPr>
          <w:rFonts w:ascii="Times New Roman" w:hAnsi="Times New Roman" w:cs="Times New Roman"/>
          <w:sz w:val="24"/>
          <w:szCs w:val="24"/>
          <w:lang w:val="az-Latn-AZ"/>
        </w:rPr>
        <w:t xml:space="preserve">: </w:t>
      </w:r>
      <w:r w:rsidR="0072040E">
        <w:rPr>
          <w:rFonts w:ascii="Times New Roman" w:hAnsi="Times New Roman" w:cs="Times New Roman"/>
          <w:sz w:val="24"/>
          <w:szCs w:val="24"/>
          <w:lang w:val="az-Latn-AZ"/>
        </w:rPr>
        <w:t>__________(vəkilin faktiki ünvanı)</w:t>
      </w:r>
    </w:p>
    <w:p w:rsidR="00FB7D80" w:rsidRPr="00407980" w:rsidRDefault="00FB7D80" w:rsidP="00FB7D80">
      <w:pPr>
        <w:spacing w:after="0" w:line="240" w:lineRule="auto"/>
        <w:ind w:left="5103"/>
        <w:jc w:val="both"/>
        <w:rPr>
          <w:rFonts w:ascii="Times New Roman" w:hAnsi="Times New Roman" w:cs="Times New Roman"/>
          <w:sz w:val="24"/>
          <w:szCs w:val="24"/>
          <w:lang w:val="az-Latn-AZ"/>
        </w:rPr>
      </w:pPr>
    </w:p>
    <w:p w:rsidR="00B34A34" w:rsidRPr="00407980" w:rsidRDefault="00CB6E71" w:rsidP="00FB7D80">
      <w:pPr>
        <w:spacing w:after="0" w:line="240" w:lineRule="auto"/>
        <w:ind w:left="5103"/>
        <w:jc w:val="both"/>
        <w:rPr>
          <w:rFonts w:ascii="Times New Roman" w:hAnsi="Times New Roman" w:cs="Times New Roman"/>
          <w:sz w:val="24"/>
          <w:szCs w:val="24"/>
          <w:lang w:val="az-Latn-AZ"/>
        </w:rPr>
      </w:pPr>
      <w:r w:rsidRPr="00407980">
        <w:rPr>
          <w:rFonts w:ascii="Times New Roman" w:hAnsi="Times New Roman" w:cs="Times New Roman"/>
          <w:b/>
          <w:sz w:val="24"/>
          <w:szCs w:val="24"/>
          <w:lang w:val="az-Latn-AZ"/>
        </w:rPr>
        <w:t>Əlaqə vasitələri:</w:t>
      </w:r>
      <w:r w:rsidR="00FB7D80" w:rsidRPr="00407980">
        <w:rPr>
          <w:rFonts w:ascii="Times New Roman" w:hAnsi="Times New Roman" w:cs="Times New Roman"/>
          <w:sz w:val="24"/>
          <w:szCs w:val="24"/>
          <w:lang w:val="az-Latn-AZ"/>
        </w:rPr>
        <w:t xml:space="preserve"> _____________________</w:t>
      </w:r>
    </w:p>
    <w:p w:rsidR="00CB6E71" w:rsidRPr="00407980" w:rsidRDefault="00CB6E71" w:rsidP="00FB7D80">
      <w:pPr>
        <w:spacing w:after="0" w:line="240" w:lineRule="auto"/>
        <w:ind w:left="5103"/>
        <w:jc w:val="both"/>
        <w:rPr>
          <w:rFonts w:ascii="Times New Roman" w:hAnsi="Times New Roman" w:cs="Times New Roman"/>
          <w:sz w:val="24"/>
          <w:szCs w:val="24"/>
          <w:u w:val="single"/>
          <w:lang w:val="az-Latn-AZ"/>
        </w:rPr>
      </w:pPr>
    </w:p>
    <w:p w:rsidR="00C8385C" w:rsidRPr="00407980" w:rsidRDefault="00C8385C" w:rsidP="00FB7D80">
      <w:pPr>
        <w:spacing w:after="0" w:line="240" w:lineRule="auto"/>
        <w:ind w:left="5103"/>
        <w:jc w:val="both"/>
        <w:rPr>
          <w:rFonts w:ascii="Times New Roman" w:hAnsi="Times New Roman" w:cs="Times New Roman"/>
          <w:sz w:val="24"/>
          <w:szCs w:val="24"/>
          <w:lang w:val="az-Latn-AZ"/>
        </w:rPr>
      </w:pPr>
    </w:p>
    <w:p w:rsidR="00B34A34" w:rsidRPr="00407980" w:rsidRDefault="00B34A34" w:rsidP="00FB7D80">
      <w:pPr>
        <w:spacing w:after="0" w:line="240" w:lineRule="auto"/>
        <w:ind w:left="5103"/>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Bakı Apellyasiya Məhkəməsinin </w:t>
      </w:r>
      <w:r w:rsidR="0072040E">
        <w:rPr>
          <w:rFonts w:ascii="Times New Roman" w:hAnsi="Times New Roman" w:cs="Times New Roman"/>
          <w:sz w:val="24"/>
          <w:szCs w:val="24"/>
          <w:lang w:val="az-Latn-AZ"/>
        </w:rPr>
        <w:t>________________</w:t>
      </w:r>
      <w:r w:rsidRPr="00407980">
        <w:rPr>
          <w:rFonts w:ascii="Times New Roman" w:hAnsi="Times New Roman" w:cs="Times New Roman"/>
          <w:sz w:val="24"/>
          <w:szCs w:val="24"/>
          <w:lang w:val="az-Latn-AZ"/>
        </w:rPr>
        <w:t xml:space="preserve">saylı </w:t>
      </w:r>
      <w:r w:rsidR="0072040E">
        <w:rPr>
          <w:rFonts w:ascii="Times New Roman" w:hAnsi="Times New Roman" w:cs="Times New Roman"/>
          <w:sz w:val="24"/>
          <w:szCs w:val="24"/>
          <w:lang w:val="az-Latn-AZ"/>
        </w:rPr>
        <w:t>________________</w:t>
      </w:r>
      <w:r w:rsidRPr="00407980">
        <w:rPr>
          <w:rFonts w:ascii="Times New Roman" w:hAnsi="Times New Roman" w:cs="Times New Roman"/>
          <w:sz w:val="24"/>
          <w:szCs w:val="24"/>
          <w:lang w:val="az-Latn-AZ"/>
        </w:rPr>
        <w:t xml:space="preserve"> tarixli qətnaməsindən</w:t>
      </w:r>
    </w:p>
    <w:p w:rsidR="00FB7D80" w:rsidRPr="00407980" w:rsidRDefault="00FB7D80" w:rsidP="00FB7D80">
      <w:pPr>
        <w:spacing w:after="0" w:line="240" w:lineRule="auto"/>
        <w:ind w:left="5103"/>
        <w:jc w:val="both"/>
        <w:rPr>
          <w:rFonts w:ascii="Times New Roman" w:hAnsi="Times New Roman" w:cs="Times New Roman"/>
          <w:sz w:val="24"/>
          <w:szCs w:val="24"/>
          <w:lang w:val="az-Latn-AZ"/>
        </w:rPr>
      </w:pPr>
    </w:p>
    <w:p w:rsidR="00B34A34" w:rsidRPr="00407980" w:rsidRDefault="00B34A34" w:rsidP="00FB7D80">
      <w:pPr>
        <w:spacing w:after="0" w:line="240" w:lineRule="auto"/>
        <w:ind w:left="5103"/>
        <w:jc w:val="both"/>
        <w:rPr>
          <w:rFonts w:ascii="Times New Roman" w:hAnsi="Times New Roman" w:cs="Times New Roman"/>
          <w:sz w:val="24"/>
          <w:szCs w:val="24"/>
          <w:lang w:val="az-Latn-AZ"/>
        </w:rPr>
      </w:pPr>
    </w:p>
    <w:p w:rsidR="00B34A34" w:rsidRPr="00407980" w:rsidRDefault="00B34A34" w:rsidP="00FB7D80">
      <w:pPr>
        <w:spacing w:after="0" w:line="240" w:lineRule="auto"/>
        <w:jc w:val="center"/>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KASSASİYA ŞİKAYƏTİ</w:t>
      </w:r>
    </w:p>
    <w:p w:rsidR="00FB7D80" w:rsidRPr="00407980" w:rsidRDefault="00FB7D80" w:rsidP="00FB7D80">
      <w:pPr>
        <w:spacing w:after="0" w:line="240" w:lineRule="auto"/>
        <w:jc w:val="center"/>
        <w:rPr>
          <w:rFonts w:ascii="Times New Roman" w:hAnsi="Times New Roman" w:cs="Times New Roman"/>
          <w:b/>
          <w:sz w:val="24"/>
          <w:szCs w:val="24"/>
          <w:lang w:val="az-Latn-AZ"/>
        </w:rPr>
      </w:pPr>
    </w:p>
    <w:p w:rsidR="00B34A34" w:rsidRPr="00407980" w:rsidRDefault="00B34A34" w:rsidP="00FB7D80">
      <w:pPr>
        <w:spacing w:after="0" w:line="240" w:lineRule="auto"/>
        <w:jc w:val="both"/>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A – Faktlar:</w:t>
      </w:r>
    </w:p>
    <w:p w:rsidR="00FB7D80" w:rsidRPr="00407980" w:rsidRDefault="00FB7D80" w:rsidP="00FB7D80">
      <w:pPr>
        <w:spacing w:after="0" w:line="240" w:lineRule="auto"/>
        <w:jc w:val="both"/>
        <w:rPr>
          <w:rFonts w:ascii="Times New Roman" w:hAnsi="Times New Roman" w:cs="Times New Roman"/>
          <w:b/>
          <w:sz w:val="24"/>
          <w:szCs w:val="24"/>
          <w:lang w:val="az-Latn-AZ"/>
        </w:rPr>
      </w:pPr>
    </w:p>
    <w:p w:rsidR="00B34A34" w:rsidRPr="00407980" w:rsidRDefault="00B34A34"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İddiaçı </w:t>
      </w:r>
      <w:r w:rsidR="0072040E">
        <w:rPr>
          <w:rFonts w:ascii="Times New Roman" w:hAnsi="Times New Roman" w:cs="Times New Roman"/>
          <w:sz w:val="24"/>
          <w:szCs w:val="24"/>
          <w:lang w:val="az-Latn-AZ"/>
        </w:rPr>
        <w:t>_______________(iddiaçının adı, soyadı, ata adı)</w:t>
      </w:r>
      <w:r w:rsidRPr="00407980">
        <w:rPr>
          <w:rFonts w:ascii="Times New Roman" w:hAnsi="Times New Roman" w:cs="Times New Roman"/>
          <w:sz w:val="24"/>
          <w:szCs w:val="24"/>
          <w:lang w:val="az-Latn-AZ"/>
        </w:rPr>
        <w:t xml:space="preserve"> cavabdehlər </w:t>
      </w:r>
      <w:r w:rsidR="0072040E">
        <w:rPr>
          <w:rFonts w:ascii="Times New Roman" w:hAnsi="Times New Roman" w:cs="Times New Roman"/>
          <w:sz w:val="24"/>
          <w:szCs w:val="24"/>
          <w:lang w:val="az-Latn-AZ"/>
        </w:rPr>
        <w:t xml:space="preserve">____________________(cavabdeh şəxslərin və ya müəssisənin adı) </w:t>
      </w:r>
      <w:r w:rsidRPr="00407980">
        <w:rPr>
          <w:rFonts w:ascii="Times New Roman" w:hAnsi="Times New Roman" w:cs="Times New Roman"/>
          <w:sz w:val="24"/>
          <w:szCs w:val="24"/>
          <w:lang w:val="az-Latn-AZ"/>
        </w:rPr>
        <w:t xml:space="preserve">və cabahdehlər tərəfindən mübahisə predmeti barədə müstəqil tələb irəli sürməyən üçüncü şəxs </w:t>
      </w:r>
      <w:r w:rsidR="0072040E">
        <w:rPr>
          <w:rFonts w:ascii="Times New Roman" w:hAnsi="Times New Roman" w:cs="Times New Roman"/>
          <w:sz w:val="24"/>
          <w:szCs w:val="24"/>
          <w:lang w:val="az-Latn-AZ"/>
        </w:rPr>
        <w:t>_____________________(üçüncü şəxs kiçi çıxış edən müəssisənin adı)</w:t>
      </w:r>
      <w:r w:rsidRPr="00407980">
        <w:rPr>
          <w:rFonts w:ascii="Times New Roman" w:hAnsi="Times New Roman" w:cs="Times New Roman"/>
          <w:sz w:val="24"/>
          <w:szCs w:val="24"/>
          <w:lang w:val="az-Latn-AZ"/>
        </w:rPr>
        <w:t xml:space="preserve"> qarşı “ərizənin etibarsız hesab edilməsi, borc və ipoteka müqaviləsinin ləğv edilməmiş hesab edilməsi” tələbinə dair iddia ərizəsi ilə </w:t>
      </w:r>
      <w:r w:rsidR="0072040E">
        <w:rPr>
          <w:rFonts w:ascii="Times New Roman" w:hAnsi="Times New Roman" w:cs="Times New Roman"/>
          <w:sz w:val="24"/>
          <w:szCs w:val="24"/>
          <w:lang w:val="az-Latn-AZ"/>
        </w:rPr>
        <w:t>__________</w:t>
      </w:r>
      <w:r w:rsidRPr="00407980">
        <w:rPr>
          <w:rFonts w:ascii="Times New Roman" w:hAnsi="Times New Roman" w:cs="Times New Roman"/>
          <w:sz w:val="24"/>
          <w:szCs w:val="24"/>
          <w:lang w:val="az-Latn-AZ"/>
        </w:rPr>
        <w:t xml:space="preserve"> </w:t>
      </w:r>
      <w:r w:rsidR="0072040E">
        <w:rPr>
          <w:rFonts w:ascii="Times New Roman" w:hAnsi="Times New Roman" w:cs="Times New Roman"/>
          <w:sz w:val="24"/>
          <w:szCs w:val="24"/>
          <w:lang w:val="az-Latn-AZ"/>
        </w:rPr>
        <w:t>(</w:t>
      </w:r>
      <w:r w:rsidRPr="00407980">
        <w:rPr>
          <w:rFonts w:ascii="Times New Roman" w:hAnsi="Times New Roman" w:cs="Times New Roman"/>
          <w:sz w:val="24"/>
          <w:szCs w:val="24"/>
          <w:lang w:val="az-Latn-AZ"/>
        </w:rPr>
        <w:t>rayon</w:t>
      </w:r>
      <w:r w:rsidR="0072040E">
        <w:rPr>
          <w:rFonts w:ascii="Times New Roman" w:hAnsi="Times New Roman" w:cs="Times New Roman"/>
          <w:sz w:val="24"/>
          <w:szCs w:val="24"/>
          <w:lang w:val="az-Latn-AZ"/>
        </w:rPr>
        <w:t>/şəhər)</w:t>
      </w:r>
      <w:r w:rsidRPr="00407980">
        <w:rPr>
          <w:rFonts w:ascii="Times New Roman" w:hAnsi="Times New Roman" w:cs="Times New Roman"/>
          <w:sz w:val="24"/>
          <w:szCs w:val="24"/>
          <w:lang w:val="az-Latn-AZ"/>
        </w:rPr>
        <w:t xml:space="preserve"> Məhkəməsinə müraciət edib.</w:t>
      </w:r>
    </w:p>
    <w:p w:rsidR="00B34A34" w:rsidRPr="00407980" w:rsidRDefault="0072040E" w:rsidP="0072040E">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_______________(rayon/şəhər)</w:t>
      </w:r>
      <w:r w:rsidR="00B34A34" w:rsidRPr="00407980">
        <w:rPr>
          <w:rFonts w:ascii="Times New Roman" w:hAnsi="Times New Roman" w:cs="Times New Roman"/>
          <w:sz w:val="24"/>
          <w:szCs w:val="24"/>
          <w:lang w:val="az-Latn-AZ"/>
        </w:rPr>
        <w:t xml:space="preserve"> Məhkəməsinin </w:t>
      </w:r>
      <w:r>
        <w:rPr>
          <w:rFonts w:ascii="Times New Roman" w:hAnsi="Times New Roman" w:cs="Times New Roman"/>
          <w:sz w:val="24"/>
          <w:szCs w:val="24"/>
          <w:lang w:val="az-Latn-AZ"/>
        </w:rPr>
        <w:t>_____________</w:t>
      </w:r>
      <w:r w:rsidR="00B34A34" w:rsidRPr="00407980">
        <w:rPr>
          <w:rFonts w:ascii="Times New Roman" w:hAnsi="Times New Roman" w:cs="Times New Roman"/>
          <w:sz w:val="24"/>
          <w:szCs w:val="24"/>
          <w:lang w:val="az-Latn-AZ"/>
        </w:rPr>
        <w:t xml:space="preserve"> tarixli qətnaməsi ilə iddiaçı </w:t>
      </w:r>
      <w:r w:rsidRPr="0072040E">
        <w:rPr>
          <w:rFonts w:ascii="Times New Roman" w:hAnsi="Times New Roman" w:cs="Times New Roman"/>
          <w:sz w:val="24"/>
          <w:szCs w:val="24"/>
          <w:lang w:val="az-Latn-AZ"/>
        </w:rPr>
        <w:t>_______________(iddiaçının adı, soyadı, ata adı</w:t>
      </w:r>
      <w:r>
        <w:rPr>
          <w:rFonts w:ascii="Times New Roman" w:hAnsi="Times New Roman" w:cs="Times New Roman"/>
          <w:sz w:val="24"/>
          <w:szCs w:val="24"/>
          <w:lang w:val="az-Latn-AZ"/>
        </w:rPr>
        <w:t>)</w:t>
      </w:r>
      <w:r w:rsidR="00B34A34" w:rsidRPr="00407980">
        <w:rPr>
          <w:rFonts w:ascii="Times New Roman" w:hAnsi="Times New Roman" w:cs="Times New Roman"/>
          <w:sz w:val="24"/>
          <w:szCs w:val="24"/>
          <w:lang w:val="az-Latn-AZ"/>
        </w:rPr>
        <w:t xml:space="preserve"> (bundan sonra – iddiaçı) iddia ərizəsi qismən təmin edilərək iddiaçı tərəfindən </w:t>
      </w:r>
      <w:r>
        <w:rPr>
          <w:rFonts w:ascii="Times New Roman" w:hAnsi="Times New Roman" w:cs="Times New Roman"/>
          <w:sz w:val="24"/>
          <w:szCs w:val="24"/>
          <w:lang w:val="az-Latn-AZ"/>
        </w:rPr>
        <w:t>_________________</w:t>
      </w:r>
      <w:r w:rsidR="00B34A34" w:rsidRPr="00407980">
        <w:rPr>
          <w:rFonts w:ascii="Times New Roman" w:hAnsi="Times New Roman" w:cs="Times New Roman"/>
          <w:sz w:val="24"/>
          <w:szCs w:val="24"/>
          <w:lang w:val="az-Latn-AZ"/>
        </w:rPr>
        <w:t xml:space="preserve"> tarixdə </w:t>
      </w:r>
      <w:r>
        <w:rPr>
          <w:rFonts w:ascii="Times New Roman" w:hAnsi="Times New Roman" w:cs="Times New Roman"/>
          <w:sz w:val="24"/>
          <w:szCs w:val="24"/>
          <w:lang w:val="az-Latn-AZ"/>
        </w:rPr>
        <w:t>__________________(cavabdeh qurumun adı)</w:t>
      </w:r>
      <w:r w:rsidR="00B34A34" w:rsidRPr="00407980">
        <w:rPr>
          <w:rFonts w:ascii="Times New Roman" w:hAnsi="Times New Roman" w:cs="Times New Roman"/>
          <w:sz w:val="24"/>
          <w:szCs w:val="24"/>
          <w:lang w:val="az-Latn-AZ"/>
        </w:rPr>
        <w:t xml:space="preserve"> ünvanlanmış “müqavilələrin ləğv edilməsi və yüklülüyün götürülməsinə” dair ərizə </w:t>
      </w:r>
      <w:r>
        <w:rPr>
          <w:rFonts w:ascii="Times New Roman" w:hAnsi="Times New Roman" w:cs="Times New Roman"/>
          <w:sz w:val="24"/>
          <w:szCs w:val="24"/>
          <w:lang w:val="az-Latn-AZ"/>
        </w:rPr>
        <w:t>_______________</w:t>
      </w:r>
      <w:r w:rsidR="00B34A34" w:rsidRPr="00407980">
        <w:rPr>
          <w:rFonts w:ascii="Times New Roman" w:hAnsi="Times New Roman" w:cs="Times New Roman"/>
          <w:sz w:val="24"/>
          <w:szCs w:val="24"/>
          <w:lang w:val="az-Latn-AZ"/>
        </w:rPr>
        <w:t xml:space="preserve"> tarixli </w:t>
      </w:r>
      <w:r>
        <w:rPr>
          <w:rFonts w:ascii="Times New Roman" w:hAnsi="Times New Roman" w:cs="Times New Roman"/>
          <w:sz w:val="24"/>
          <w:szCs w:val="24"/>
          <w:lang w:val="az-Latn-AZ"/>
        </w:rPr>
        <w:t>_____________</w:t>
      </w:r>
      <w:r w:rsidR="00B34A34" w:rsidRPr="00407980">
        <w:rPr>
          <w:rFonts w:ascii="Times New Roman" w:hAnsi="Times New Roman" w:cs="Times New Roman"/>
          <w:sz w:val="24"/>
          <w:szCs w:val="24"/>
          <w:lang w:val="az-Latn-AZ"/>
        </w:rPr>
        <w:t xml:space="preserve"> reyestr nömrəli borc müqaviləsinə münasibətdə etibarsız hesab edilib, iddia qalan hissədə təmin edilməyib.</w:t>
      </w:r>
    </w:p>
    <w:p w:rsidR="00B34A34" w:rsidRPr="00407980" w:rsidRDefault="005E67D5"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Həmin qətnamə ilə razılaşmayan iddiaçı apellyasiya şikayəti verərək iddianın təmin olunmayan hissədə ləğv edilməsi və həmin hissədə də iddianın təmin edilməsi barədə qətnamə qəbul edilməsini xahiş edib.</w:t>
      </w:r>
    </w:p>
    <w:p w:rsidR="005E67D5" w:rsidRPr="00407980" w:rsidRDefault="0072040E" w:rsidP="00FB7D80">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__________(rayon/şəhər) </w:t>
      </w:r>
      <w:r w:rsidR="005E67D5" w:rsidRPr="00407980">
        <w:rPr>
          <w:rFonts w:ascii="Times New Roman" w:hAnsi="Times New Roman" w:cs="Times New Roman"/>
          <w:sz w:val="24"/>
          <w:szCs w:val="24"/>
          <w:lang w:val="az-Latn-AZ"/>
        </w:rPr>
        <w:t xml:space="preserve">Apellyasiya Məhkəməsinin Mülki Kollegiyası (sədrlik edən hakim və məruzəçi </w:t>
      </w:r>
      <w:r>
        <w:rPr>
          <w:rFonts w:ascii="Times New Roman" w:hAnsi="Times New Roman" w:cs="Times New Roman"/>
          <w:sz w:val="24"/>
          <w:szCs w:val="24"/>
          <w:lang w:val="az-Latn-AZ"/>
        </w:rPr>
        <w:t>______________(ad, soyad)</w:t>
      </w:r>
      <w:r w:rsidR="005E67D5" w:rsidRPr="00407980">
        <w:rPr>
          <w:rFonts w:ascii="Times New Roman" w:hAnsi="Times New Roman" w:cs="Times New Roman"/>
          <w:sz w:val="24"/>
          <w:szCs w:val="24"/>
          <w:lang w:val="az-Latn-AZ"/>
        </w:rPr>
        <w:t xml:space="preserve">, hakimlər </w:t>
      </w:r>
      <w:r>
        <w:rPr>
          <w:rFonts w:ascii="Times New Roman" w:hAnsi="Times New Roman" w:cs="Times New Roman"/>
          <w:sz w:val="24"/>
          <w:szCs w:val="24"/>
          <w:lang w:val="az-Latn-AZ"/>
        </w:rPr>
        <w:t>______________(ad, soyad)</w:t>
      </w:r>
      <w:r w:rsidR="005E67D5" w:rsidRPr="00407980">
        <w:rPr>
          <w:rFonts w:ascii="Times New Roman" w:hAnsi="Times New Roman" w:cs="Times New Roman"/>
          <w:sz w:val="24"/>
          <w:szCs w:val="24"/>
          <w:lang w:val="az-Latn-AZ"/>
        </w:rPr>
        <w:t xml:space="preserve"> və </w:t>
      </w:r>
      <w:r>
        <w:rPr>
          <w:rFonts w:ascii="Times New Roman" w:hAnsi="Times New Roman" w:cs="Times New Roman"/>
          <w:sz w:val="24"/>
          <w:szCs w:val="24"/>
          <w:lang w:val="az-Latn-AZ"/>
        </w:rPr>
        <w:t>____________</w:t>
      </w:r>
      <w:r w:rsidR="005E67D5" w:rsidRPr="00407980">
        <w:rPr>
          <w:rFonts w:ascii="Times New Roman" w:hAnsi="Times New Roman" w:cs="Times New Roman"/>
          <w:sz w:val="24"/>
          <w:szCs w:val="24"/>
          <w:lang w:val="az-Latn-AZ"/>
        </w:rPr>
        <w:t xml:space="preserve"> ibarət tərkibdə) </w:t>
      </w:r>
      <w:r w:rsidR="003675BB">
        <w:rPr>
          <w:rFonts w:ascii="Times New Roman" w:hAnsi="Times New Roman" w:cs="Times New Roman"/>
          <w:sz w:val="24"/>
          <w:szCs w:val="24"/>
          <w:lang w:val="az-Latn-AZ"/>
        </w:rPr>
        <w:t>____________</w:t>
      </w:r>
      <w:r w:rsidR="005E67D5" w:rsidRPr="00407980">
        <w:rPr>
          <w:rFonts w:ascii="Times New Roman" w:hAnsi="Times New Roman" w:cs="Times New Roman"/>
          <w:sz w:val="24"/>
          <w:szCs w:val="24"/>
          <w:lang w:val="az-Latn-AZ"/>
        </w:rPr>
        <w:t xml:space="preserve"> tarixli qətnaməsi ilə apellyasiya şikayəti təmin edilərək həmin iş</w:t>
      </w:r>
      <w:r w:rsidR="003675BB">
        <w:rPr>
          <w:rFonts w:ascii="Times New Roman" w:hAnsi="Times New Roman" w:cs="Times New Roman"/>
          <w:sz w:val="24"/>
          <w:szCs w:val="24"/>
          <w:lang w:val="az-Latn-AZ"/>
        </w:rPr>
        <w:t xml:space="preserve"> </w:t>
      </w:r>
      <w:r w:rsidR="005E67D5" w:rsidRPr="00407980">
        <w:rPr>
          <w:rFonts w:ascii="Times New Roman" w:hAnsi="Times New Roman" w:cs="Times New Roman"/>
          <w:sz w:val="24"/>
          <w:szCs w:val="24"/>
          <w:lang w:val="az-Latn-AZ"/>
        </w:rPr>
        <w:t xml:space="preserve">üzrə </w:t>
      </w:r>
      <w:r w:rsidR="003675BB">
        <w:rPr>
          <w:rFonts w:ascii="Times New Roman" w:hAnsi="Times New Roman" w:cs="Times New Roman"/>
          <w:sz w:val="24"/>
          <w:szCs w:val="24"/>
          <w:lang w:val="az-Latn-AZ"/>
        </w:rPr>
        <w:t>_____________(rayon/şəhər)</w:t>
      </w:r>
      <w:r w:rsidR="005E67D5" w:rsidRPr="00407980">
        <w:rPr>
          <w:rFonts w:ascii="Times New Roman" w:hAnsi="Times New Roman" w:cs="Times New Roman"/>
          <w:sz w:val="24"/>
          <w:szCs w:val="24"/>
          <w:lang w:val="az-Latn-AZ"/>
        </w:rPr>
        <w:t xml:space="preserve"> Məhkəməsinin </w:t>
      </w:r>
      <w:r w:rsidR="003675BB">
        <w:rPr>
          <w:rFonts w:ascii="Times New Roman" w:hAnsi="Times New Roman" w:cs="Times New Roman"/>
          <w:sz w:val="24"/>
          <w:szCs w:val="24"/>
          <w:lang w:val="az-Latn-AZ"/>
        </w:rPr>
        <w:t>_______________</w:t>
      </w:r>
      <w:r w:rsidR="005E67D5" w:rsidRPr="00407980">
        <w:rPr>
          <w:rFonts w:ascii="Times New Roman" w:hAnsi="Times New Roman" w:cs="Times New Roman"/>
          <w:sz w:val="24"/>
          <w:szCs w:val="24"/>
          <w:lang w:val="az-Latn-AZ"/>
        </w:rPr>
        <w:t xml:space="preserve"> tarixli qətnaməsi iddia tələbinin təmin olunmayan hissəsində ləğv edilib, həmin hissədə iddia tələbi qismən təmin edilib və iddiaçı </w:t>
      </w:r>
      <w:r w:rsidR="003675BB">
        <w:rPr>
          <w:rFonts w:ascii="Times New Roman" w:hAnsi="Times New Roman" w:cs="Times New Roman"/>
          <w:sz w:val="24"/>
          <w:szCs w:val="24"/>
          <w:lang w:val="az-Latn-AZ"/>
        </w:rPr>
        <w:t>_________________</w:t>
      </w:r>
      <w:r w:rsidR="005E67D5" w:rsidRPr="00407980">
        <w:rPr>
          <w:rFonts w:ascii="Times New Roman" w:hAnsi="Times New Roman" w:cs="Times New Roman"/>
          <w:sz w:val="24"/>
          <w:szCs w:val="24"/>
          <w:lang w:val="az-Latn-AZ"/>
        </w:rPr>
        <w:t xml:space="preserve"> tarixdə </w:t>
      </w:r>
      <w:r w:rsidR="003675BB">
        <w:rPr>
          <w:rFonts w:ascii="Times New Roman" w:hAnsi="Times New Roman" w:cs="Times New Roman"/>
          <w:sz w:val="24"/>
          <w:szCs w:val="24"/>
          <w:lang w:val="az-Latn-AZ"/>
        </w:rPr>
        <w:t>______________(cavabdeh qurumun adı)</w:t>
      </w:r>
      <w:r w:rsidR="005E67D5" w:rsidRPr="00407980">
        <w:rPr>
          <w:rFonts w:ascii="Times New Roman" w:hAnsi="Times New Roman" w:cs="Times New Roman"/>
          <w:sz w:val="24"/>
          <w:szCs w:val="24"/>
          <w:lang w:val="az-Latn-AZ"/>
        </w:rPr>
        <w:t xml:space="preserve"> ünvanlanmış “müqavilələrin ləğv edilməsi və yüklülüyün götürülməsinə” dair ərizə </w:t>
      </w:r>
      <w:r w:rsidR="003675BB">
        <w:rPr>
          <w:rFonts w:ascii="Times New Roman" w:hAnsi="Times New Roman" w:cs="Times New Roman"/>
          <w:sz w:val="24"/>
          <w:szCs w:val="24"/>
          <w:lang w:val="az-Latn-AZ"/>
        </w:rPr>
        <w:t>_____________</w:t>
      </w:r>
      <w:r w:rsidR="005E67D5" w:rsidRPr="00407980">
        <w:rPr>
          <w:rFonts w:ascii="Times New Roman" w:hAnsi="Times New Roman" w:cs="Times New Roman"/>
          <w:sz w:val="24"/>
          <w:szCs w:val="24"/>
          <w:lang w:val="az-Latn-AZ"/>
        </w:rPr>
        <w:t xml:space="preserve"> tarixli ipoteka müqaviləsinə münasibətdə də etibarsız hesab edilib.</w:t>
      </w:r>
    </w:p>
    <w:p w:rsidR="005E67D5" w:rsidRPr="00407980" w:rsidRDefault="003675BB" w:rsidP="00FB7D80">
      <w:pPr>
        <w:pStyle w:val="ListParagraph"/>
        <w:numPr>
          <w:ilvl w:val="0"/>
          <w:numId w:val="1"/>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_____________(rayon/şəhər)</w:t>
      </w:r>
      <w:r w:rsidR="005E67D5" w:rsidRPr="00407980">
        <w:rPr>
          <w:rFonts w:ascii="Times New Roman" w:hAnsi="Times New Roman" w:cs="Times New Roman"/>
          <w:sz w:val="24"/>
          <w:szCs w:val="24"/>
          <w:lang w:val="az-Latn-AZ"/>
        </w:rPr>
        <w:t xml:space="preserve"> Apellyasiya Məhkəməsi </w:t>
      </w:r>
      <w:r w:rsidR="00832465" w:rsidRPr="00407980">
        <w:rPr>
          <w:rFonts w:ascii="Times New Roman" w:hAnsi="Times New Roman" w:cs="Times New Roman"/>
          <w:sz w:val="24"/>
          <w:szCs w:val="24"/>
          <w:lang w:val="az-Latn-AZ"/>
        </w:rPr>
        <w:t xml:space="preserve">Azərbaycan Respublikasının Mülki Məcəlləsinin 337.4, 339, 352-ci maddələrinə və İpoteka </w:t>
      </w:r>
      <w:r w:rsidR="00C77591" w:rsidRPr="00407980">
        <w:rPr>
          <w:rFonts w:ascii="Times New Roman" w:hAnsi="Times New Roman" w:cs="Times New Roman"/>
          <w:sz w:val="24"/>
          <w:szCs w:val="24"/>
          <w:lang w:val="az-Latn-AZ"/>
        </w:rPr>
        <w:t>haqqında Azərbaycan Respublikasının Qanununun 10-cu maddəsinin birinci cümləsinə istinad etməkə</w:t>
      </w:r>
      <w:r w:rsidR="00832465" w:rsidRPr="00407980">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__________</w:t>
      </w:r>
      <w:r w:rsidR="005E67D5" w:rsidRPr="00407980">
        <w:rPr>
          <w:rFonts w:ascii="Times New Roman" w:hAnsi="Times New Roman" w:cs="Times New Roman"/>
          <w:sz w:val="24"/>
          <w:szCs w:val="24"/>
          <w:lang w:val="az-Latn-AZ"/>
        </w:rPr>
        <w:t xml:space="preserve"> tarixli qətnamə</w:t>
      </w:r>
      <w:r w:rsidR="00C77591" w:rsidRPr="00407980">
        <w:rPr>
          <w:rFonts w:ascii="Times New Roman" w:hAnsi="Times New Roman" w:cs="Times New Roman"/>
          <w:sz w:val="24"/>
          <w:szCs w:val="24"/>
          <w:lang w:val="az-Latn-AZ"/>
        </w:rPr>
        <w:t>sini aşağıdakı kimi əsaslandırıb</w:t>
      </w:r>
      <w:r w:rsidR="005E67D5" w:rsidRPr="00407980">
        <w:rPr>
          <w:rFonts w:ascii="Times New Roman" w:hAnsi="Times New Roman" w:cs="Times New Roman"/>
          <w:sz w:val="24"/>
          <w:szCs w:val="24"/>
          <w:lang w:val="az-Latn-AZ"/>
        </w:rPr>
        <w:t>:</w:t>
      </w:r>
    </w:p>
    <w:p w:rsidR="00FB7D80" w:rsidRPr="00407980" w:rsidRDefault="00FB7D80" w:rsidP="00FB7D80">
      <w:pPr>
        <w:pStyle w:val="ListParagraph"/>
        <w:spacing w:after="0" w:line="240" w:lineRule="auto"/>
        <w:jc w:val="both"/>
        <w:rPr>
          <w:rFonts w:ascii="Times New Roman" w:hAnsi="Times New Roman" w:cs="Times New Roman"/>
          <w:sz w:val="24"/>
          <w:szCs w:val="24"/>
          <w:lang w:val="az-Latn-AZ"/>
        </w:rPr>
      </w:pPr>
    </w:p>
    <w:p w:rsidR="005E67D5" w:rsidRPr="00407980" w:rsidRDefault="005E67D5" w:rsidP="00FB7D80">
      <w:pPr>
        <w:pStyle w:val="ListParagraph"/>
        <w:spacing w:after="0" w:line="240" w:lineRule="auto"/>
        <w:ind w:firstLine="170"/>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“...cavabdeh </w:t>
      </w:r>
      <w:r w:rsidR="003675BB">
        <w:rPr>
          <w:rFonts w:ascii="Times New Roman" w:hAnsi="Times New Roman" w:cs="Times New Roman"/>
          <w:sz w:val="24"/>
          <w:szCs w:val="24"/>
          <w:lang w:val="az-Latn-AZ"/>
        </w:rPr>
        <w:t>___________(cavabdehin adı, soyadı)</w:t>
      </w:r>
      <w:r w:rsidRPr="00407980">
        <w:rPr>
          <w:rFonts w:ascii="Times New Roman" w:hAnsi="Times New Roman" w:cs="Times New Roman"/>
          <w:sz w:val="24"/>
          <w:szCs w:val="24"/>
          <w:lang w:val="az-Latn-AZ"/>
        </w:rPr>
        <w:t xml:space="preserve"> iddiaçı[nı] aldadaraq borc müqaviləsi əsasında aldığı borcun ona ödəniləcəyi barədə notariat kontoruna ərizə yazmağa sövq etmiş, lakin vədinə əməl etməmiş və borcu qaytarmamışdır. Məhkəmə Azərbaycan Respublikası Mülki Məcəlləsinin 339-cu maddəsinə istinad edərək əqdin aldatma yolu ilə bağlanması qənaətinə gələrək ərizəni borc müqaviləsinə münasibətdə etibarsız hesab etmişdir. </w:t>
      </w:r>
      <w:r w:rsidR="00CB6E71" w:rsidRPr="00407980">
        <w:rPr>
          <w:rFonts w:ascii="Times New Roman" w:hAnsi="Times New Roman" w:cs="Times New Roman"/>
          <w:sz w:val="24"/>
          <w:szCs w:val="24"/>
          <w:lang w:val="az-Latn-AZ"/>
        </w:rPr>
        <w:t xml:space="preserve">Qətnamə həmin hissədə mübahisələndirilməmişdir. Məhkəmənin gəldiyi nəticə ziddiyətlidir. Məhkəmə əqdin aldatma yolu ilə bağlandığı qənaətinə gəlsə də, əqdin bir hissəsinin hüquqi nəticəsinə münasibətdə əqdi etibarlı hesab etmişdir. Məhkəmə kollegiyası hesab edir ki, işə baxan məhkəmə haqlı olaraq iddiaçının notariat kontoruna yazmış olduğu </w:t>
      </w:r>
      <w:r w:rsidR="003675BB">
        <w:rPr>
          <w:rFonts w:ascii="Times New Roman" w:hAnsi="Times New Roman" w:cs="Times New Roman"/>
          <w:sz w:val="24"/>
          <w:szCs w:val="24"/>
          <w:lang w:val="az-Latn-AZ"/>
        </w:rPr>
        <w:t>________________</w:t>
      </w:r>
      <w:r w:rsidR="00CB6E71" w:rsidRPr="00407980">
        <w:rPr>
          <w:rFonts w:ascii="Times New Roman" w:hAnsi="Times New Roman" w:cs="Times New Roman"/>
          <w:sz w:val="24"/>
          <w:szCs w:val="24"/>
          <w:lang w:val="az-Latn-AZ"/>
        </w:rPr>
        <w:t xml:space="preserve"> tarixli ərizəni əqd kimi dəyərləndirmişdir. Çünki həmin ərizə mülki hüquq və vəzifələrin əmələ gəlməsinə, dəyişməsinə və ya xitamına yönəldilmiş birtərəfli, ikitərəfli və ya çoxtərəfli</w:t>
      </w:r>
      <w:r w:rsidR="003B781A" w:rsidRPr="00407980">
        <w:rPr>
          <w:rFonts w:ascii="Times New Roman" w:hAnsi="Times New Roman" w:cs="Times New Roman"/>
          <w:sz w:val="24"/>
          <w:szCs w:val="24"/>
          <w:lang w:val="az-Latn-AZ"/>
        </w:rPr>
        <w:t xml:space="preserve"> </w:t>
      </w:r>
      <w:r w:rsidR="00CB6E71" w:rsidRPr="00407980">
        <w:rPr>
          <w:rFonts w:ascii="Times New Roman" w:hAnsi="Times New Roman" w:cs="Times New Roman"/>
          <w:sz w:val="24"/>
          <w:szCs w:val="24"/>
          <w:lang w:val="az-Latn-AZ"/>
        </w:rPr>
        <w:t xml:space="preserve">iradə ifadəsidir. Borclu </w:t>
      </w:r>
      <w:r w:rsidR="003675BB">
        <w:rPr>
          <w:rFonts w:ascii="Times New Roman" w:hAnsi="Times New Roman" w:cs="Times New Roman"/>
          <w:sz w:val="24"/>
          <w:szCs w:val="24"/>
          <w:lang w:val="az-Latn-AZ"/>
        </w:rPr>
        <w:t>_____________(cavabdeh şəxsin adı, soyadı)</w:t>
      </w:r>
      <w:r w:rsidR="00CB6E71" w:rsidRPr="00407980">
        <w:rPr>
          <w:rFonts w:ascii="Times New Roman" w:hAnsi="Times New Roman" w:cs="Times New Roman"/>
          <w:sz w:val="24"/>
          <w:szCs w:val="24"/>
          <w:lang w:val="az-Latn-AZ"/>
        </w:rPr>
        <w:t xml:space="preserve"> etiraf etmişdir ki, o, [iddiaçıdan] aldığı borcu qaytatmamış, borcu ona qaytaracağını vəd etsə də sonradan müxtəlif səbəblərdən borcu qaytara bilməmişdir. İddiaçı borcun qaytarılması vədi ilə aldadılmasaydı onun borcun qaytarılmasının təminatı olaraq bağlanmış ipoteka müqaviləsindən imtina edəcəyi məntiqsizdir.</w:t>
      </w:r>
    </w:p>
    <w:p w:rsidR="00CB6E71" w:rsidRPr="00407980" w:rsidRDefault="00CB6E71" w:rsidP="00FB7D80">
      <w:pPr>
        <w:pStyle w:val="ListParagraph"/>
        <w:spacing w:after="0" w:line="240" w:lineRule="auto"/>
        <w:ind w:firstLine="170"/>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w:t>
      </w:r>
    </w:p>
    <w:p w:rsidR="00CB6E71" w:rsidRPr="00407980" w:rsidRDefault="00CB6E71" w:rsidP="00FB7D80">
      <w:pPr>
        <w:pStyle w:val="ListParagraph"/>
        <w:spacing w:after="0" w:line="240" w:lineRule="auto"/>
        <w:ind w:firstLine="170"/>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Hazırki iş üzrə ipoteka müqaviləsi borc müqaviləsinin təminatı üsulu kimi bağlanmış və əsas öhdəliyin təminatı üsuludur. Borc müqaviləsi bağlanmasaydı ipoteka müqaviləsi də bağlanmazdı.”</w:t>
      </w:r>
    </w:p>
    <w:p w:rsidR="003B781A" w:rsidRPr="00407980" w:rsidRDefault="003B781A" w:rsidP="00FB7D80">
      <w:pPr>
        <w:spacing w:after="0" w:line="240" w:lineRule="auto"/>
        <w:jc w:val="both"/>
        <w:rPr>
          <w:rFonts w:ascii="Times New Roman" w:hAnsi="Times New Roman" w:cs="Times New Roman"/>
          <w:sz w:val="24"/>
          <w:szCs w:val="24"/>
          <w:lang w:val="az-Latn-AZ"/>
        </w:rPr>
      </w:pPr>
    </w:p>
    <w:p w:rsidR="00CB6E71" w:rsidRPr="00407980" w:rsidRDefault="003B781A" w:rsidP="00FB7D80">
      <w:pPr>
        <w:spacing w:after="0" w:line="240" w:lineRule="auto"/>
        <w:jc w:val="both"/>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B – Hüquq məsələləri:</w:t>
      </w:r>
    </w:p>
    <w:p w:rsidR="00FB7D80" w:rsidRPr="00407980" w:rsidRDefault="00FB7D80" w:rsidP="00FB7D80">
      <w:pPr>
        <w:spacing w:after="0" w:line="240" w:lineRule="auto"/>
        <w:jc w:val="both"/>
        <w:rPr>
          <w:rFonts w:ascii="Times New Roman" w:hAnsi="Times New Roman" w:cs="Times New Roman"/>
          <w:b/>
          <w:sz w:val="24"/>
          <w:szCs w:val="24"/>
          <w:lang w:val="az-Latn-AZ"/>
        </w:rPr>
      </w:pPr>
    </w:p>
    <w:p w:rsidR="003B781A" w:rsidRPr="00407980" w:rsidRDefault="003B781A"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Aşağıdakılara əsasən cavabdeh </w:t>
      </w:r>
      <w:r w:rsidR="003675BB">
        <w:rPr>
          <w:rFonts w:ascii="Times New Roman" w:hAnsi="Times New Roman" w:cs="Times New Roman"/>
          <w:sz w:val="24"/>
          <w:szCs w:val="24"/>
          <w:lang w:val="az-Latn-AZ"/>
        </w:rPr>
        <w:t>_______________(cavabdehin adı, soyadı, ata adı)</w:t>
      </w:r>
      <w:r w:rsidRPr="00407980">
        <w:rPr>
          <w:rFonts w:ascii="Times New Roman" w:hAnsi="Times New Roman" w:cs="Times New Roman"/>
          <w:sz w:val="24"/>
          <w:szCs w:val="24"/>
          <w:lang w:val="az-Latn-AZ"/>
        </w:rPr>
        <w:t xml:space="preserve"> (bundan sonra – cavabdeh yaxud kassator) hesab edir ki, </w:t>
      </w:r>
      <w:r w:rsidR="003675BB">
        <w:rPr>
          <w:rFonts w:ascii="Times New Roman" w:hAnsi="Times New Roman" w:cs="Times New Roman"/>
          <w:sz w:val="24"/>
          <w:szCs w:val="24"/>
          <w:lang w:val="az-Latn-AZ"/>
        </w:rPr>
        <w:t>____________(rayon/şəhər)</w:t>
      </w:r>
      <w:r w:rsidRPr="00407980">
        <w:rPr>
          <w:rFonts w:ascii="Times New Roman" w:hAnsi="Times New Roman" w:cs="Times New Roman"/>
          <w:sz w:val="24"/>
          <w:szCs w:val="24"/>
          <w:lang w:val="az-Latn-AZ"/>
        </w:rPr>
        <w:t xml:space="preserve"> Apellyasiya Məhkəməsinin </w:t>
      </w:r>
      <w:r w:rsidR="003675BB">
        <w:rPr>
          <w:rFonts w:ascii="Times New Roman" w:hAnsi="Times New Roman" w:cs="Times New Roman"/>
          <w:sz w:val="24"/>
          <w:szCs w:val="24"/>
          <w:lang w:val="az-Latn-AZ"/>
        </w:rPr>
        <w:t>______________</w:t>
      </w:r>
      <w:r w:rsidRPr="00407980">
        <w:rPr>
          <w:rFonts w:ascii="Times New Roman" w:hAnsi="Times New Roman" w:cs="Times New Roman"/>
          <w:sz w:val="24"/>
          <w:szCs w:val="24"/>
          <w:lang w:val="az-Latn-AZ"/>
        </w:rPr>
        <w:t xml:space="preserve"> tarixli qətnaməsi maddi hüquq normalarının düzgün tətbiq edilməməsi ilə qəbul edilmiş, həmçinin məhkəmə kollegiyası qətnamədə göstərdiyi dəlillər işin hallarına uyğun deyil.</w:t>
      </w:r>
    </w:p>
    <w:p w:rsidR="00832465" w:rsidRPr="00407980" w:rsidRDefault="003B781A"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Məhkəmə kollegiyası iddiaçının </w:t>
      </w:r>
      <w:r w:rsidR="003675BB">
        <w:rPr>
          <w:rFonts w:ascii="Times New Roman" w:hAnsi="Times New Roman" w:cs="Times New Roman"/>
          <w:sz w:val="24"/>
          <w:szCs w:val="24"/>
          <w:lang w:val="az-Latn-AZ"/>
        </w:rPr>
        <w:t>________________</w:t>
      </w:r>
      <w:r w:rsidRPr="00407980">
        <w:rPr>
          <w:rFonts w:ascii="Times New Roman" w:hAnsi="Times New Roman" w:cs="Times New Roman"/>
          <w:sz w:val="24"/>
          <w:szCs w:val="24"/>
          <w:lang w:val="az-Latn-AZ"/>
        </w:rPr>
        <w:t xml:space="preserve"> tarixli </w:t>
      </w:r>
      <w:r w:rsidR="003675BB">
        <w:rPr>
          <w:rFonts w:ascii="Times New Roman" w:hAnsi="Times New Roman" w:cs="Times New Roman"/>
          <w:sz w:val="24"/>
          <w:szCs w:val="24"/>
          <w:lang w:val="az-Latn-AZ"/>
        </w:rPr>
        <w:t>_____________________(cavabdeh ququmun adı)</w:t>
      </w:r>
      <w:r w:rsidRPr="00407980">
        <w:rPr>
          <w:rFonts w:ascii="Times New Roman" w:hAnsi="Times New Roman" w:cs="Times New Roman"/>
          <w:sz w:val="24"/>
          <w:szCs w:val="24"/>
          <w:lang w:val="az-Latn-AZ"/>
        </w:rPr>
        <w:t xml:space="preserve"> ünvanlanmış ərizəsinin Azərbaycan Respublikası Mülki Məcəlləsinin</w:t>
      </w:r>
      <w:r w:rsidR="00832465" w:rsidRPr="00407980">
        <w:rPr>
          <w:rFonts w:ascii="Times New Roman" w:hAnsi="Times New Roman" w:cs="Times New Roman"/>
          <w:sz w:val="24"/>
          <w:szCs w:val="24"/>
          <w:lang w:val="az-Latn-AZ"/>
        </w:rPr>
        <w:t xml:space="preserve"> (bundan sonra – AR MM)</w:t>
      </w:r>
      <w:r w:rsidRPr="00407980">
        <w:rPr>
          <w:rFonts w:ascii="Times New Roman" w:hAnsi="Times New Roman" w:cs="Times New Roman"/>
          <w:sz w:val="24"/>
          <w:szCs w:val="24"/>
          <w:lang w:val="az-Latn-AZ"/>
        </w:rPr>
        <w:t xml:space="preserve"> 324-cü maddəsinin mənasında birərəfli əqd kimi qə</w:t>
      </w:r>
      <w:r w:rsidR="00832465" w:rsidRPr="00407980">
        <w:rPr>
          <w:rFonts w:ascii="Times New Roman" w:hAnsi="Times New Roman" w:cs="Times New Roman"/>
          <w:sz w:val="24"/>
          <w:szCs w:val="24"/>
          <w:lang w:val="az-Latn-AZ"/>
        </w:rPr>
        <w:t>bul edib</w:t>
      </w:r>
      <w:r w:rsidRPr="00407980">
        <w:rPr>
          <w:rStyle w:val="FootnoteReference"/>
          <w:rFonts w:ascii="Times New Roman" w:hAnsi="Times New Roman" w:cs="Times New Roman"/>
          <w:sz w:val="24"/>
          <w:szCs w:val="24"/>
          <w:lang w:val="az-Latn-AZ"/>
        </w:rPr>
        <w:footnoteReference w:id="1"/>
      </w:r>
      <w:r w:rsidR="00832465" w:rsidRPr="00407980">
        <w:rPr>
          <w:rFonts w:ascii="Times New Roman" w:hAnsi="Times New Roman" w:cs="Times New Roman"/>
          <w:sz w:val="24"/>
          <w:szCs w:val="24"/>
          <w:lang w:val="az-Latn-AZ"/>
        </w:rPr>
        <w:t xml:space="preserve">. Daha sonra, məhkəmə kollegiyası işin hallarına AR MM-nin 339-cu maddəsini tətbiq edərək iddiaçının cavabdeh </w:t>
      </w:r>
      <w:r w:rsidR="003675BB">
        <w:rPr>
          <w:rFonts w:ascii="Times New Roman" w:hAnsi="Times New Roman" w:cs="Times New Roman"/>
          <w:sz w:val="24"/>
          <w:szCs w:val="24"/>
          <w:lang w:val="az-Latn-AZ"/>
        </w:rPr>
        <w:t>__________________(cavabdeh şəxsin adı, soyadı, ata adı)</w:t>
      </w:r>
      <w:r w:rsidR="00832465" w:rsidRPr="00407980">
        <w:rPr>
          <w:rFonts w:ascii="Times New Roman" w:hAnsi="Times New Roman" w:cs="Times New Roman"/>
          <w:sz w:val="24"/>
          <w:szCs w:val="24"/>
          <w:lang w:val="az-Latn-AZ"/>
        </w:rPr>
        <w:t xml:space="preserve"> tərəfindən borcun ödənilməsi vədi ilə aldadılaraq </w:t>
      </w:r>
      <w:r w:rsidR="003675BB">
        <w:rPr>
          <w:rFonts w:ascii="Times New Roman" w:hAnsi="Times New Roman" w:cs="Times New Roman"/>
          <w:sz w:val="24"/>
          <w:szCs w:val="24"/>
          <w:lang w:val="az-Latn-AZ"/>
        </w:rPr>
        <w:t>________________</w:t>
      </w:r>
      <w:r w:rsidR="00832465" w:rsidRPr="00407980">
        <w:rPr>
          <w:rFonts w:ascii="Times New Roman" w:hAnsi="Times New Roman" w:cs="Times New Roman"/>
          <w:sz w:val="24"/>
          <w:szCs w:val="24"/>
          <w:lang w:val="az-Latn-AZ"/>
        </w:rPr>
        <w:t xml:space="preserve"> tarixli ərizəni yazdığı nəticəsinə gəlib</w:t>
      </w:r>
      <w:r w:rsidR="00832465" w:rsidRPr="00407980">
        <w:rPr>
          <w:rStyle w:val="FootnoteReference"/>
          <w:rFonts w:ascii="Times New Roman" w:hAnsi="Times New Roman" w:cs="Times New Roman"/>
          <w:sz w:val="24"/>
          <w:szCs w:val="24"/>
          <w:lang w:val="az-Latn-AZ"/>
        </w:rPr>
        <w:footnoteReference w:id="2"/>
      </w:r>
      <w:r w:rsidR="00832465" w:rsidRPr="00407980">
        <w:rPr>
          <w:rFonts w:ascii="Times New Roman" w:hAnsi="Times New Roman" w:cs="Times New Roman"/>
          <w:sz w:val="24"/>
          <w:szCs w:val="24"/>
          <w:lang w:val="az-Latn-AZ"/>
        </w:rPr>
        <w:t xml:space="preserve">. </w:t>
      </w:r>
    </w:p>
    <w:p w:rsidR="00C8385C" w:rsidRPr="00407980" w:rsidRDefault="00832465"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lastRenderedPageBreak/>
        <w:t xml:space="preserve">Kassator qeyd edir ki, </w:t>
      </w:r>
      <w:r w:rsidR="00C8385C" w:rsidRPr="00407980">
        <w:rPr>
          <w:rFonts w:ascii="Times New Roman" w:hAnsi="Times New Roman" w:cs="Times New Roman"/>
          <w:sz w:val="24"/>
          <w:szCs w:val="24"/>
          <w:lang w:val="az-Latn-AZ"/>
        </w:rPr>
        <w:t xml:space="preserve">o, iddiaçıya pulu ödəyib. Lakin daha sonra iddiaçı onu həbs etdirməklə hədələdiyi üçün </w:t>
      </w:r>
      <w:r w:rsidR="003675BB">
        <w:rPr>
          <w:rFonts w:ascii="Times New Roman" w:hAnsi="Times New Roman" w:cs="Times New Roman"/>
          <w:sz w:val="24"/>
          <w:szCs w:val="24"/>
          <w:lang w:val="az-Latn-AZ"/>
        </w:rPr>
        <w:t>__________</w:t>
      </w:r>
      <w:r w:rsidR="00C8385C" w:rsidRPr="00407980">
        <w:rPr>
          <w:rFonts w:ascii="Times New Roman" w:hAnsi="Times New Roman" w:cs="Times New Roman"/>
          <w:sz w:val="24"/>
          <w:szCs w:val="24"/>
          <w:lang w:val="az-Latn-AZ"/>
        </w:rPr>
        <w:t xml:space="preserve"> tarixdə həmin borcu ödəmədiyinə dair </w:t>
      </w:r>
      <w:r w:rsidR="003675BB">
        <w:rPr>
          <w:rFonts w:ascii="Times New Roman" w:hAnsi="Times New Roman" w:cs="Times New Roman"/>
          <w:sz w:val="24"/>
          <w:szCs w:val="24"/>
          <w:lang w:val="az-Latn-AZ"/>
        </w:rPr>
        <w:t>_________</w:t>
      </w:r>
      <w:r w:rsidR="00C8385C" w:rsidRPr="00407980">
        <w:rPr>
          <w:rFonts w:ascii="Times New Roman" w:hAnsi="Times New Roman" w:cs="Times New Roman"/>
          <w:sz w:val="24"/>
          <w:szCs w:val="24"/>
          <w:lang w:val="az-Latn-AZ"/>
        </w:rPr>
        <w:t xml:space="preserve"> tarixli notarial ərizə verib. Həmin ərizə əsasında iddiaçı ona və </w:t>
      </w:r>
      <w:r w:rsidR="003675BB">
        <w:rPr>
          <w:rFonts w:ascii="Times New Roman" w:hAnsi="Times New Roman" w:cs="Times New Roman"/>
          <w:sz w:val="24"/>
          <w:szCs w:val="24"/>
          <w:lang w:val="az-Latn-AZ"/>
        </w:rPr>
        <w:t xml:space="preserve">____________(digər cavabdeh şəxsin adı, soyadı, ata adı) </w:t>
      </w:r>
      <w:r w:rsidR="00C8385C" w:rsidRPr="00407980">
        <w:rPr>
          <w:rFonts w:ascii="Times New Roman" w:hAnsi="Times New Roman" w:cs="Times New Roman"/>
          <w:sz w:val="24"/>
          <w:szCs w:val="24"/>
          <w:lang w:val="az-Latn-AZ"/>
        </w:rPr>
        <w:t>qarşı məhkəmədə iddia qaldırıb.</w:t>
      </w:r>
    </w:p>
    <w:p w:rsidR="00C8385C" w:rsidRPr="00407980" w:rsidRDefault="00C8385C"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Kassator qeyd edir ki, onun borcu ödəməməsinə dair </w:t>
      </w:r>
      <w:r w:rsidR="003675BB">
        <w:rPr>
          <w:rFonts w:ascii="Times New Roman" w:hAnsi="Times New Roman" w:cs="Times New Roman"/>
          <w:sz w:val="24"/>
          <w:szCs w:val="24"/>
          <w:lang w:val="az-Latn-AZ"/>
        </w:rPr>
        <w:t>_____________</w:t>
      </w:r>
      <w:r w:rsidRPr="00407980">
        <w:rPr>
          <w:rFonts w:ascii="Times New Roman" w:hAnsi="Times New Roman" w:cs="Times New Roman"/>
          <w:sz w:val="24"/>
          <w:szCs w:val="24"/>
          <w:lang w:val="az-Latn-AZ"/>
        </w:rPr>
        <w:t xml:space="preserve"> tarixli ərizəsi öz iradəsi ilə deyil, hədə altında verilib. Ona görə də həmin sübut qanuni qübut hesab edilə bilməz.</w:t>
      </w:r>
    </w:p>
    <w:p w:rsidR="00C8385C" w:rsidRPr="00407980" w:rsidRDefault="00C8385C"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Kassator vurğulayır ki, onun həmin ərizəsi məhkəmədə araşdırma predmeti araşdırması olmayıb. O, həmin ərizə ilə bağlı məhkəmədə dindirilməyib. Həmin ərizənin autentikliyi məhkəmədə yoxlanılmayıb. Həmin ərizənin notarial qaydada verilməsi hələ onun sübut qismində çıxış etdiyini göstərmir.</w:t>
      </w:r>
    </w:p>
    <w:p w:rsidR="00C8385C" w:rsidRPr="00407980" w:rsidRDefault="00C8385C"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AR Mülki Prosessual Məcəlləsinin (MPM) 89.1-ci maddəsinə əsasən </w:t>
      </w:r>
      <w:r w:rsidRPr="00407980">
        <w:rPr>
          <w:rFonts w:ascii="Times New Roman" w:hAnsi="Times New Roman" w:cs="Times New Roman"/>
          <w:color w:val="000000"/>
          <w:sz w:val="24"/>
          <w:szCs w:val="24"/>
          <w:lang w:val="az-Latn-AZ"/>
        </w:rPr>
        <w:t>Yazılı sübutlar—iş üçün əhəmiyyətli hallar barədə məlumat verən, notariat qaydasında təsdiq olunmuş sənədlər, aktlar, müqavilələr, arayışlar, işgüzar yazışmalar və sair sənəd və materiallardır.</w:t>
      </w:r>
    </w:p>
    <w:p w:rsidR="00C8385C" w:rsidRPr="00407980" w:rsidRDefault="00C8385C"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AR MPM-nin 88-ci maddəsinə əsasən </w:t>
      </w:r>
      <w:r w:rsidRPr="00407980">
        <w:rPr>
          <w:rFonts w:ascii="Times New Roman" w:hAnsi="Times New Roman" w:cs="Times New Roman"/>
          <w:color w:val="000000"/>
          <w:sz w:val="24"/>
          <w:szCs w:val="24"/>
          <w:lang w:val="az-Latn-AZ"/>
        </w:rPr>
        <w:t>Məhkəmə sübutlara obyektiv, qərəzsiz, hərtərəfli və tam baxdıqdan sonra həmin sübutlara tətbiq edilməli hüquq normalarına müvafiq olaraq qiymət verir. Heç bir sübutun məhkəmə üçün qabaqcadan müəyyən edilmiş qüvvəsi yoxdur.</w:t>
      </w:r>
    </w:p>
    <w:p w:rsidR="00C8385C" w:rsidRPr="00407980" w:rsidRDefault="00C8385C"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AR MPM-nin 106.1-ci maddəsinə əsasən </w:t>
      </w:r>
      <w:r w:rsidR="00407980" w:rsidRPr="00407980">
        <w:rPr>
          <w:rFonts w:ascii="Times New Roman" w:hAnsi="Times New Roman" w:cs="Times New Roman"/>
          <w:color w:val="000000"/>
          <w:sz w:val="24"/>
          <w:szCs w:val="24"/>
          <w:lang w:val="az-Latn-AZ"/>
        </w:rPr>
        <w:t>i</w:t>
      </w:r>
      <w:r w:rsidRPr="00407980">
        <w:rPr>
          <w:rFonts w:ascii="Times New Roman" w:hAnsi="Times New Roman" w:cs="Times New Roman"/>
          <w:color w:val="000000"/>
          <w:sz w:val="24"/>
          <w:szCs w:val="24"/>
          <w:lang w:val="az-Latn-AZ"/>
        </w:rPr>
        <w:t>şdə iştirak edən şəxslərin iş üçün əhəmiyyətli olan və onlara məlum olan faktlar barədə izahatları iş üzrə toplanmış digər sübutlarla yanaşı yoxlanılmalı və qiymətləndirilməlidir.</w:t>
      </w:r>
    </w:p>
    <w:p w:rsidR="00C8385C" w:rsidRPr="00407980" w:rsidRDefault="00C8385C" w:rsidP="00C8385C">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AR MPM-nin 175.1-ci maddəsinə əsasən </w:t>
      </w:r>
      <w:r w:rsidR="00407980" w:rsidRPr="00407980">
        <w:rPr>
          <w:rFonts w:ascii="Times New Roman" w:hAnsi="Times New Roman" w:cs="Times New Roman"/>
          <w:color w:val="000000"/>
          <w:sz w:val="24"/>
          <w:szCs w:val="24"/>
          <w:lang w:val="az-Latn-AZ"/>
        </w:rPr>
        <w:t>m</w:t>
      </w:r>
      <w:r w:rsidRPr="00407980">
        <w:rPr>
          <w:rFonts w:ascii="Times New Roman" w:hAnsi="Times New Roman" w:cs="Times New Roman"/>
          <w:color w:val="000000"/>
          <w:sz w:val="24"/>
          <w:szCs w:val="24"/>
          <w:lang w:val="az-Latn-AZ"/>
        </w:rPr>
        <w:t>əhkəmə işə baxarkən iş üzrə sübutları bilavasitə tədqiq etməyə, tərəflərin və üçüncü şəxslərin izahatlarını, şahidlərin ifadələrini, ekspertlərin rəylərini dinləməyə, yazılı sübutlarla tanış olmağa, maddi sübutları müayinə etməyə, səs yazılarına qulaq asmağa, video yazılara baxmağa və işə baxılması ilə əlaqədar digər hərəkətləri etməyə borcludur.</w:t>
      </w:r>
    </w:p>
    <w:p w:rsidR="00407980" w:rsidRPr="00407980" w:rsidRDefault="00407980" w:rsidP="00C8385C">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Qeyd edirəm ki, iş materiallarında sübut kimi çıxış edən mənim </w:t>
      </w:r>
      <w:r w:rsidR="003675BB">
        <w:rPr>
          <w:rFonts w:ascii="Times New Roman" w:hAnsi="Times New Roman" w:cs="Times New Roman"/>
          <w:sz w:val="24"/>
          <w:szCs w:val="24"/>
          <w:lang w:val="az-Latn-AZ"/>
        </w:rPr>
        <w:t>_________________</w:t>
      </w:r>
      <w:r w:rsidRPr="00407980">
        <w:rPr>
          <w:rFonts w:ascii="Times New Roman" w:hAnsi="Times New Roman" w:cs="Times New Roman"/>
          <w:sz w:val="24"/>
          <w:szCs w:val="24"/>
          <w:lang w:val="az-Latn-AZ"/>
        </w:rPr>
        <w:t xml:space="preserve"> tarixli notarial ərizəm işdə bilavasitə tədqiq edilməyib. </w:t>
      </w:r>
    </w:p>
    <w:p w:rsidR="00407980" w:rsidRPr="00407980" w:rsidRDefault="00407980" w:rsidP="004079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Buna görə də həmin ərizə iş üzrə mötəbər sübut ola bilməz.</w:t>
      </w:r>
    </w:p>
    <w:p w:rsidR="00FB7D80" w:rsidRPr="00407980" w:rsidRDefault="00055F4B" w:rsidP="00FB7D80">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Kassator yuxarıda göstərilənlərə əsasən hesab edir ki, məhkəmə kollegiyası iş üzrə qeyri-mötəbər sübutlarla nəticəyə gəldiyi üçün hazırki iş üzrə </w:t>
      </w:r>
      <w:r w:rsidR="003675BB">
        <w:rPr>
          <w:rFonts w:ascii="Times New Roman" w:hAnsi="Times New Roman" w:cs="Times New Roman"/>
          <w:sz w:val="24"/>
          <w:szCs w:val="24"/>
          <w:lang w:val="az-Latn-AZ"/>
        </w:rPr>
        <w:t>_____________(rayon/şəhər)</w:t>
      </w:r>
      <w:r w:rsidRPr="00407980">
        <w:rPr>
          <w:rFonts w:ascii="Times New Roman" w:hAnsi="Times New Roman" w:cs="Times New Roman"/>
          <w:sz w:val="24"/>
          <w:szCs w:val="24"/>
          <w:lang w:val="az-Latn-AZ"/>
        </w:rPr>
        <w:t xml:space="preserve"> Apellyasiya Məhkəməsinin </w:t>
      </w:r>
      <w:r w:rsidR="003675BB">
        <w:rPr>
          <w:rFonts w:ascii="Times New Roman" w:hAnsi="Times New Roman" w:cs="Times New Roman"/>
          <w:sz w:val="24"/>
          <w:szCs w:val="24"/>
          <w:lang w:val="az-Latn-AZ"/>
        </w:rPr>
        <w:t>____________</w:t>
      </w:r>
      <w:r w:rsidRPr="00407980">
        <w:rPr>
          <w:rFonts w:ascii="Times New Roman" w:hAnsi="Times New Roman" w:cs="Times New Roman"/>
          <w:sz w:val="24"/>
          <w:szCs w:val="24"/>
          <w:lang w:val="az-Latn-AZ"/>
        </w:rPr>
        <w:t xml:space="preserve"> tarixli qətnaməsi ləğv edilməlidir.</w:t>
      </w:r>
    </w:p>
    <w:p w:rsidR="00055F4B" w:rsidRPr="00407980" w:rsidRDefault="00055F4B" w:rsidP="00055F4B">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Kassator qeyd edir ki, AR Mülki Prosessual Məcəlləsinin (bundan sonra – MPM) 417.1.4-cü maddəsinə əsasən kassasiya məhkəməsi işə baxarkən </w:t>
      </w:r>
      <w:r w:rsidRPr="00407980">
        <w:rPr>
          <w:rStyle w:val="apple-converted-space"/>
          <w:rFonts w:ascii="Times New Roman" w:hAnsi="Times New Roman" w:cs="Times New Roman"/>
          <w:iCs/>
          <w:color w:val="000000"/>
          <w:sz w:val="24"/>
          <w:szCs w:val="24"/>
          <w:lang w:val="az-Latn-AZ"/>
        </w:rPr>
        <w:t> </w:t>
      </w:r>
      <w:r w:rsidRPr="00407980">
        <w:rPr>
          <w:rFonts w:ascii="Times New Roman" w:hAnsi="Times New Roman" w:cs="Times New Roman"/>
          <w:iCs/>
          <w:color w:val="000000"/>
          <w:sz w:val="24"/>
          <w:szCs w:val="24"/>
          <w:lang w:val="az-Latn-AZ"/>
        </w:rPr>
        <w:t>apellyasiya instansiyası məhkəməsinin qətnamə və ya qərardadını tamamilə, yaxud qismən ləğv edib apellyasiya instansiyası məhkəməsində müəyyən edilmiş hallar və sübutlar əsasında yeni qərar qəbul edə bilər. AR MPM-nin 417.2-ci maddəsinə əsasən Bu Məcəllənin 417.1.4-cü maddəsində nəzərdə tutulmuş qərar yalnız o halda qəbul edilir ki, apellyasiya instansiyası məhkəməsi tərəfindən maddi hüquq normaları pozulmuş və ya düzgün tətbiq edilməmiş olsun.</w:t>
      </w:r>
      <w:r w:rsidRPr="00407980">
        <w:rPr>
          <w:rStyle w:val="apple-converted-space"/>
          <w:rFonts w:ascii="Times New Roman" w:hAnsi="Times New Roman" w:cs="Times New Roman"/>
          <w:color w:val="000000"/>
          <w:sz w:val="24"/>
          <w:szCs w:val="24"/>
          <w:lang w:val="az-Latn-AZ"/>
        </w:rPr>
        <w:t xml:space="preserve"> AR MPM-nin 418.1-ci maddəsinə əsasən </w:t>
      </w:r>
      <w:r w:rsidRPr="00407980">
        <w:rPr>
          <w:rFonts w:ascii="Times New Roman" w:hAnsi="Times New Roman" w:cs="Times New Roman"/>
          <w:color w:val="000000"/>
          <w:sz w:val="24"/>
          <w:szCs w:val="24"/>
          <w:lang w:val="az-Latn-AZ"/>
        </w:rPr>
        <w:t>Maddi və prosessual hüquq normalarının pozulması və ya düzgün tətbiq olunmaması apellyasiya instansiyası məhkəməsinin qətnamə və qərardadının ləğv edilməsi üçün əsasdır. AR MPM-nin 418.2-ci maddəsinə əsasən Bu Məcəllənin 386-cı maddəsində göstərilən hallarda maddi hüquq normaları pozulmuş və ya düzgün tətbiq olunmamış hesab edilir. AR MPM-nin 386-cı maddəsinə</w:t>
      </w:r>
      <w:r w:rsidR="00067108" w:rsidRPr="00407980">
        <w:rPr>
          <w:rFonts w:ascii="Times New Roman" w:hAnsi="Times New Roman" w:cs="Times New Roman"/>
          <w:color w:val="000000"/>
          <w:sz w:val="24"/>
          <w:szCs w:val="24"/>
          <w:lang w:val="az-Latn-AZ"/>
        </w:rPr>
        <w:t xml:space="preserve"> </w:t>
      </w:r>
      <w:r w:rsidRPr="00407980">
        <w:rPr>
          <w:rFonts w:ascii="Times New Roman" w:hAnsi="Times New Roman" w:cs="Times New Roman"/>
          <w:color w:val="000000"/>
          <w:sz w:val="24"/>
          <w:szCs w:val="24"/>
          <w:lang w:val="az-Latn-AZ"/>
        </w:rPr>
        <w:t xml:space="preserve">əsasən </w:t>
      </w:r>
      <w:r w:rsidR="00067108" w:rsidRPr="00407980">
        <w:rPr>
          <w:rFonts w:ascii="Times New Roman" w:hAnsi="Times New Roman" w:cs="Times New Roman"/>
          <w:color w:val="000000"/>
          <w:sz w:val="24"/>
          <w:szCs w:val="24"/>
          <w:lang w:val="az-Latn-AZ"/>
        </w:rPr>
        <w:t>m</w:t>
      </w:r>
      <w:r w:rsidRPr="00407980">
        <w:rPr>
          <w:rFonts w:ascii="Times New Roman" w:hAnsi="Times New Roman" w:cs="Times New Roman"/>
          <w:color w:val="000000"/>
          <w:sz w:val="24"/>
          <w:szCs w:val="24"/>
          <w:lang w:val="az-Latn-AZ"/>
        </w:rPr>
        <w:t xml:space="preserve">addi </w:t>
      </w:r>
      <w:r w:rsidRPr="00407980">
        <w:rPr>
          <w:rFonts w:ascii="Times New Roman" w:hAnsi="Times New Roman" w:cs="Times New Roman"/>
          <w:color w:val="000000"/>
          <w:sz w:val="24"/>
          <w:szCs w:val="24"/>
          <w:lang w:val="az-Latn-AZ"/>
        </w:rPr>
        <w:lastRenderedPageBreak/>
        <w:t>hüquq normaları o halda pozulmuş və ya düzgün tətbiq olunmamış hesab edilir ki, birinci instansiya məhkəməsi hüququn tətbiq edilməsində səhv buraxsın, tətbiq edilməli olan qanunu və ya digər normativ hüquqi aktı tətbiq etməsin, yaxud qanunu səhv təfsir etsin.</w:t>
      </w:r>
    </w:p>
    <w:p w:rsidR="00067108" w:rsidRDefault="00055F4B" w:rsidP="00E81B16">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Kassator AR MPM-nin yuxarıda göstərilən prosessual normalarına əsaslanır və bildirir ki, hazırki iş üzrə apellyasiya instansiyası məhkəməsi AR M</w:t>
      </w:r>
      <w:r w:rsidR="00407980" w:rsidRPr="00407980">
        <w:rPr>
          <w:rFonts w:ascii="Times New Roman" w:hAnsi="Times New Roman" w:cs="Times New Roman"/>
          <w:sz w:val="24"/>
          <w:szCs w:val="24"/>
          <w:lang w:val="az-Latn-AZ"/>
        </w:rPr>
        <w:t>P</w:t>
      </w:r>
      <w:r w:rsidRPr="00407980">
        <w:rPr>
          <w:rFonts w:ascii="Times New Roman" w:hAnsi="Times New Roman" w:cs="Times New Roman"/>
          <w:sz w:val="24"/>
          <w:szCs w:val="24"/>
          <w:lang w:val="az-Latn-AZ"/>
        </w:rPr>
        <w:t xml:space="preserve">M-nin </w:t>
      </w:r>
      <w:r w:rsidR="00407980" w:rsidRPr="00407980">
        <w:rPr>
          <w:rFonts w:ascii="Times New Roman" w:hAnsi="Times New Roman" w:cs="Times New Roman"/>
          <w:sz w:val="24"/>
          <w:szCs w:val="24"/>
          <w:lang w:val="az-Latn-AZ"/>
        </w:rPr>
        <w:t>88</w:t>
      </w:r>
      <w:r w:rsidRPr="00407980">
        <w:rPr>
          <w:rFonts w:ascii="Times New Roman" w:hAnsi="Times New Roman" w:cs="Times New Roman"/>
          <w:sz w:val="24"/>
          <w:szCs w:val="24"/>
          <w:lang w:val="az-Latn-AZ"/>
        </w:rPr>
        <w:t xml:space="preserve"> və </w:t>
      </w:r>
      <w:r w:rsidR="00407980" w:rsidRPr="00407980">
        <w:rPr>
          <w:rFonts w:ascii="Times New Roman" w:hAnsi="Times New Roman" w:cs="Times New Roman"/>
          <w:sz w:val="24"/>
          <w:szCs w:val="24"/>
          <w:lang w:val="az-Latn-AZ"/>
        </w:rPr>
        <w:t>175</w:t>
      </w:r>
      <w:r w:rsidRPr="00407980">
        <w:rPr>
          <w:rFonts w:ascii="Times New Roman" w:hAnsi="Times New Roman" w:cs="Times New Roman"/>
          <w:sz w:val="24"/>
          <w:szCs w:val="24"/>
          <w:lang w:val="az-Latn-AZ"/>
        </w:rPr>
        <w:t>-ci maddələrini işin hallarına düzgün tətbiq etmə</w:t>
      </w:r>
      <w:r w:rsidR="00407980">
        <w:rPr>
          <w:rFonts w:ascii="Times New Roman" w:hAnsi="Times New Roman" w:cs="Times New Roman"/>
          <w:sz w:val="24"/>
          <w:szCs w:val="24"/>
          <w:lang w:val="az-Latn-AZ"/>
        </w:rPr>
        <w:t>yib.</w:t>
      </w:r>
    </w:p>
    <w:p w:rsidR="00407980" w:rsidRPr="00407980" w:rsidRDefault="00407980" w:rsidP="00407980">
      <w:pPr>
        <w:pStyle w:val="ListParagraph"/>
        <w:spacing w:after="0" w:line="240" w:lineRule="auto"/>
        <w:jc w:val="both"/>
        <w:rPr>
          <w:rFonts w:ascii="Times New Roman" w:hAnsi="Times New Roman" w:cs="Times New Roman"/>
          <w:sz w:val="24"/>
          <w:szCs w:val="24"/>
          <w:lang w:val="az-Latn-AZ"/>
        </w:rPr>
      </w:pPr>
    </w:p>
    <w:p w:rsidR="00067108" w:rsidRPr="00407980" w:rsidRDefault="00067108" w:rsidP="00067108">
      <w:pPr>
        <w:pStyle w:val="ListParagraph"/>
        <w:spacing w:after="0" w:line="240" w:lineRule="auto"/>
        <w:jc w:val="both"/>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C – Tələb:</w:t>
      </w:r>
    </w:p>
    <w:p w:rsidR="00067108" w:rsidRPr="00407980" w:rsidRDefault="00067108" w:rsidP="00067108">
      <w:pPr>
        <w:pStyle w:val="ListParagraph"/>
        <w:spacing w:after="0" w:line="240" w:lineRule="auto"/>
        <w:jc w:val="both"/>
        <w:rPr>
          <w:rFonts w:ascii="Times New Roman" w:hAnsi="Times New Roman" w:cs="Times New Roman"/>
          <w:sz w:val="24"/>
          <w:szCs w:val="24"/>
          <w:lang w:val="az-Latn-AZ"/>
        </w:rPr>
      </w:pPr>
    </w:p>
    <w:p w:rsidR="00067108" w:rsidRPr="00407980" w:rsidRDefault="00067108" w:rsidP="00055F4B">
      <w:pPr>
        <w:pStyle w:val="ListParagraph"/>
        <w:numPr>
          <w:ilvl w:val="0"/>
          <w:numId w:val="1"/>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Beləliklə, yuxarıda göstərilənlərə və AR MPM-nin 403-407-ci maddələrinə əsasən məhkəmədən </w:t>
      </w:r>
    </w:p>
    <w:p w:rsidR="00067108" w:rsidRPr="00407980" w:rsidRDefault="00067108" w:rsidP="00067108">
      <w:pPr>
        <w:spacing w:after="0" w:line="240" w:lineRule="auto"/>
        <w:jc w:val="both"/>
        <w:rPr>
          <w:rFonts w:ascii="Times New Roman" w:hAnsi="Times New Roman" w:cs="Times New Roman"/>
          <w:sz w:val="24"/>
          <w:szCs w:val="24"/>
          <w:lang w:val="az-Latn-AZ"/>
        </w:rPr>
      </w:pPr>
    </w:p>
    <w:p w:rsidR="00067108" w:rsidRPr="00407980" w:rsidRDefault="00067108" w:rsidP="00067108">
      <w:pPr>
        <w:spacing w:after="0" w:line="240" w:lineRule="auto"/>
        <w:jc w:val="center"/>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XAHİŞ EDİRİK:</w:t>
      </w:r>
    </w:p>
    <w:p w:rsidR="00067108" w:rsidRPr="00407980" w:rsidRDefault="00067108" w:rsidP="00067108">
      <w:pPr>
        <w:spacing w:after="0" w:line="240" w:lineRule="auto"/>
        <w:jc w:val="center"/>
        <w:rPr>
          <w:rFonts w:ascii="Times New Roman" w:hAnsi="Times New Roman" w:cs="Times New Roman"/>
          <w:sz w:val="24"/>
          <w:szCs w:val="24"/>
          <w:lang w:val="az-Latn-AZ"/>
        </w:rPr>
      </w:pPr>
    </w:p>
    <w:p w:rsidR="00067108" w:rsidRPr="00407980" w:rsidRDefault="003675BB" w:rsidP="00067108">
      <w:pPr>
        <w:pStyle w:val="ListParagraph"/>
        <w:numPr>
          <w:ilvl w:val="0"/>
          <w:numId w:val="2"/>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________(rayon/şəhər)</w:t>
      </w:r>
      <w:r w:rsidR="00067108" w:rsidRPr="00407980">
        <w:rPr>
          <w:rFonts w:ascii="Times New Roman" w:hAnsi="Times New Roman" w:cs="Times New Roman"/>
          <w:sz w:val="24"/>
          <w:szCs w:val="24"/>
          <w:lang w:val="az-Latn-AZ"/>
        </w:rPr>
        <w:t xml:space="preserve"> Apellyasiya Məhkəməsi Mülki Kollegiyasının </w:t>
      </w:r>
      <w:r>
        <w:rPr>
          <w:rFonts w:ascii="Times New Roman" w:hAnsi="Times New Roman" w:cs="Times New Roman"/>
          <w:sz w:val="24"/>
          <w:szCs w:val="24"/>
          <w:lang w:val="az-Latn-AZ"/>
        </w:rPr>
        <w:t>____________</w:t>
      </w:r>
      <w:r w:rsidR="00067108" w:rsidRPr="00407980">
        <w:rPr>
          <w:rFonts w:ascii="Times New Roman" w:hAnsi="Times New Roman" w:cs="Times New Roman"/>
          <w:sz w:val="24"/>
          <w:szCs w:val="24"/>
          <w:lang w:val="az-Latn-AZ"/>
        </w:rPr>
        <w:t xml:space="preserve"> tarixli qətnaməsinin ləğv edilməsi;</w:t>
      </w:r>
    </w:p>
    <w:p w:rsidR="00067108" w:rsidRPr="00407980" w:rsidRDefault="00067108" w:rsidP="00067108">
      <w:pPr>
        <w:pStyle w:val="ListParagraph"/>
        <w:spacing w:after="0" w:line="240" w:lineRule="auto"/>
        <w:jc w:val="both"/>
        <w:rPr>
          <w:rFonts w:ascii="Times New Roman" w:hAnsi="Times New Roman" w:cs="Times New Roman"/>
          <w:sz w:val="24"/>
          <w:szCs w:val="24"/>
          <w:lang w:val="az-Latn-AZ"/>
        </w:rPr>
      </w:pPr>
    </w:p>
    <w:p w:rsidR="00067108" w:rsidRPr="00407980" w:rsidRDefault="00067108" w:rsidP="00067108">
      <w:pPr>
        <w:pStyle w:val="ListParagraph"/>
        <w:numPr>
          <w:ilvl w:val="0"/>
          <w:numId w:val="2"/>
        </w:numPr>
        <w:spacing w:after="0" w:line="240" w:lineRule="auto"/>
        <w:jc w:val="both"/>
        <w:rPr>
          <w:rFonts w:ascii="Times New Roman" w:hAnsi="Times New Roman" w:cs="Times New Roman"/>
          <w:sz w:val="24"/>
          <w:szCs w:val="24"/>
          <w:lang w:val="az-Latn-AZ"/>
        </w:rPr>
      </w:pPr>
      <w:r w:rsidRPr="00407980">
        <w:rPr>
          <w:rFonts w:ascii="Times New Roman" w:hAnsi="Times New Roman" w:cs="Times New Roman"/>
          <w:sz w:val="24"/>
          <w:szCs w:val="24"/>
          <w:lang w:val="az-Latn-AZ"/>
        </w:rPr>
        <w:t xml:space="preserve">İddiaçı </w:t>
      </w:r>
      <w:r w:rsidR="003675BB">
        <w:rPr>
          <w:rFonts w:ascii="Times New Roman" w:hAnsi="Times New Roman" w:cs="Times New Roman"/>
          <w:sz w:val="24"/>
          <w:szCs w:val="24"/>
          <w:lang w:val="az-Latn-AZ"/>
        </w:rPr>
        <w:t>___________________(iddiaçının adı, soyadı, ata adı)</w:t>
      </w:r>
      <w:r w:rsidRPr="00407980">
        <w:rPr>
          <w:rFonts w:ascii="Times New Roman" w:hAnsi="Times New Roman" w:cs="Times New Roman"/>
          <w:sz w:val="24"/>
          <w:szCs w:val="24"/>
          <w:lang w:val="az-Latn-AZ"/>
        </w:rPr>
        <w:t xml:space="preserve"> iddia tələbinin - onun </w:t>
      </w:r>
      <w:r w:rsidR="003675BB">
        <w:rPr>
          <w:rFonts w:ascii="Times New Roman" w:hAnsi="Times New Roman" w:cs="Times New Roman"/>
          <w:sz w:val="24"/>
          <w:szCs w:val="24"/>
          <w:lang w:val="az-Latn-AZ"/>
        </w:rPr>
        <w:t>___________</w:t>
      </w:r>
      <w:r w:rsidRPr="00407980">
        <w:rPr>
          <w:rFonts w:ascii="Times New Roman" w:hAnsi="Times New Roman" w:cs="Times New Roman"/>
          <w:sz w:val="24"/>
          <w:szCs w:val="24"/>
          <w:lang w:val="az-Latn-AZ"/>
        </w:rPr>
        <w:t xml:space="preserve">tarixdə </w:t>
      </w:r>
      <w:r w:rsidR="003675BB">
        <w:rPr>
          <w:rFonts w:ascii="Times New Roman" w:hAnsi="Times New Roman" w:cs="Times New Roman"/>
          <w:sz w:val="24"/>
          <w:szCs w:val="24"/>
          <w:lang w:val="az-Latn-AZ"/>
        </w:rPr>
        <w:t>___________________(cavabdeh qurumun adı)</w:t>
      </w:r>
      <w:r w:rsidRPr="00407980">
        <w:rPr>
          <w:rFonts w:ascii="Times New Roman" w:hAnsi="Times New Roman" w:cs="Times New Roman"/>
          <w:sz w:val="24"/>
          <w:szCs w:val="24"/>
          <w:lang w:val="az-Latn-AZ"/>
        </w:rPr>
        <w:t xml:space="preserve"> ünvanlanmış “müqavilələrin ləğv edilməsi və yüklülüyün götürülməsinə” dair ərizəsinin cavabdeh </w:t>
      </w:r>
      <w:r w:rsidR="003675BB">
        <w:rPr>
          <w:rFonts w:ascii="Times New Roman" w:hAnsi="Times New Roman" w:cs="Times New Roman"/>
          <w:sz w:val="24"/>
          <w:szCs w:val="24"/>
          <w:lang w:val="az-Latn-AZ"/>
        </w:rPr>
        <w:t>___________________(cavabdeh şəxsin adı, soyadı, ata adı)</w:t>
      </w:r>
      <w:r w:rsidRPr="00407980">
        <w:rPr>
          <w:rFonts w:ascii="Times New Roman" w:hAnsi="Times New Roman" w:cs="Times New Roman"/>
          <w:sz w:val="24"/>
          <w:szCs w:val="24"/>
          <w:lang w:val="az-Latn-AZ"/>
        </w:rPr>
        <w:t xml:space="preserve"> bağladığı </w:t>
      </w:r>
      <w:r w:rsidR="003675BB">
        <w:rPr>
          <w:rFonts w:ascii="Times New Roman" w:hAnsi="Times New Roman" w:cs="Times New Roman"/>
          <w:sz w:val="24"/>
          <w:szCs w:val="24"/>
          <w:lang w:val="az-Latn-AZ"/>
        </w:rPr>
        <w:t>________________</w:t>
      </w:r>
      <w:r w:rsidRPr="00407980">
        <w:rPr>
          <w:rFonts w:ascii="Times New Roman" w:hAnsi="Times New Roman" w:cs="Times New Roman"/>
          <w:sz w:val="24"/>
          <w:szCs w:val="24"/>
          <w:lang w:val="az-Latn-AZ"/>
        </w:rPr>
        <w:t xml:space="preserve"> tarixli ipoteka müqaviləsinə münasibətdə etibarsız hesab edilməsi hissəsində təmin edilməməsi barədə qərar qəbul edəsiniz.</w:t>
      </w:r>
    </w:p>
    <w:p w:rsidR="00067108" w:rsidRPr="00407980" w:rsidRDefault="00067108" w:rsidP="00067108">
      <w:pPr>
        <w:pStyle w:val="ListParagraph"/>
        <w:rPr>
          <w:rFonts w:ascii="Times New Roman" w:hAnsi="Times New Roman" w:cs="Times New Roman"/>
          <w:sz w:val="24"/>
          <w:szCs w:val="24"/>
          <w:lang w:val="az-Latn-AZ"/>
        </w:rPr>
      </w:pPr>
    </w:p>
    <w:p w:rsidR="00067108" w:rsidRPr="00407980" w:rsidRDefault="00067108" w:rsidP="00067108">
      <w:pPr>
        <w:pStyle w:val="ListParagraph"/>
        <w:rPr>
          <w:rFonts w:ascii="Times New Roman" w:hAnsi="Times New Roman" w:cs="Times New Roman"/>
          <w:b/>
          <w:sz w:val="24"/>
          <w:szCs w:val="24"/>
          <w:lang w:val="az-Latn-AZ"/>
        </w:rPr>
      </w:pPr>
      <w:r w:rsidRPr="00407980">
        <w:rPr>
          <w:rFonts w:ascii="Times New Roman" w:hAnsi="Times New Roman" w:cs="Times New Roman"/>
          <w:b/>
          <w:sz w:val="24"/>
          <w:szCs w:val="24"/>
          <w:lang w:val="az-Latn-AZ"/>
        </w:rPr>
        <w:t xml:space="preserve">Qoşma: </w:t>
      </w:r>
    </w:p>
    <w:p w:rsidR="00067108" w:rsidRPr="00407980" w:rsidRDefault="00067108" w:rsidP="00067108">
      <w:pPr>
        <w:pStyle w:val="ListParagraph"/>
        <w:numPr>
          <w:ilvl w:val="0"/>
          <w:numId w:val="3"/>
        </w:numPr>
        <w:rPr>
          <w:rFonts w:ascii="Times New Roman" w:hAnsi="Times New Roman" w:cs="Times New Roman"/>
          <w:sz w:val="24"/>
          <w:szCs w:val="24"/>
          <w:lang w:val="az-Latn-AZ"/>
        </w:rPr>
      </w:pPr>
      <w:r w:rsidRPr="00407980">
        <w:rPr>
          <w:rFonts w:ascii="Times New Roman" w:hAnsi="Times New Roman" w:cs="Times New Roman"/>
          <w:sz w:val="24"/>
          <w:szCs w:val="24"/>
          <w:lang w:val="az-Latn-AZ"/>
        </w:rPr>
        <w:t>kassasiya şikayətinin surəti – 5 nüsxə;</w:t>
      </w:r>
    </w:p>
    <w:p w:rsidR="00067108" w:rsidRPr="00407980" w:rsidRDefault="00067108" w:rsidP="00067108">
      <w:pPr>
        <w:pStyle w:val="ListParagraph"/>
        <w:numPr>
          <w:ilvl w:val="0"/>
          <w:numId w:val="3"/>
        </w:numPr>
        <w:rPr>
          <w:rFonts w:ascii="Times New Roman" w:hAnsi="Times New Roman" w:cs="Times New Roman"/>
          <w:sz w:val="24"/>
          <w:szCs w:val="24"/>
          <w:lang w:val="az-Latn-AZ"/>
        </w:rPr>
      </w:pPr>
      <w:r w:rsidRPr="00407980">
        <w:rPr>
          <w:rFonts w:ascii="Times New Roman" w:hAnsi="Times New Roman" w:cs="Times New Roman"/>
          <w:sz w:val="24"/>
          <w:szCs w:val="24"/>
          <w:lang w:val="az-Latn-AZ"/>
        </w:rPr>
        <w:t>vəkil orderi.</w:t>
      </w:r>
    </w:p>
    <w:p w:rsidR="001F1E6D" w:rsidRPr="00407980" w:rsidRDefault="001F1E6D" w:rsidP="00067108">
      <w:pPr>
        <w:spacing w:after="0" w:line="240" w:lineRule="auto"/>
        <w:jc w:val="both"/>
        <w:rPr>
          <w:rFonts w:ascii="Times New Roman" w:hAnsi="Times New Roman" w:cs="Times New Roman"/>
          <w:i/>
          <w:sz w:val="24"/>
          <w:szCs w:val="24"/>
          <w:lang w:val="az-Latn-AZ"/>
        </w:rPr>
      </w:pPr>
    </w:p>
    <w:p w:rsidR="00067108" w:rsidRPr="00407980" w:rsidRDefault="00067108" w:rsidP="00067108">
      <w:pPr>
        <w:spacing w:after="0" w:line="240" w:lineRule="auto"/>
        <w:jc w:val="both"/>
        <w:rPr>
          <w:rFonts w:ascii="Times New Roman" w:hAnsi="Times New Roman" w:cs="Times New Roman"/>
          <w:i/>
          <w:sz w:val="24"/>
          <w:szCs w:val="24"/>
          <w:lang w:val="az-Latn-AZ"/>
        </w:rPr>
      </w:pPr>
      <w:r w:rsidRPr="00407980">
        <w:rPr>
          <w:rFonts w:ascii="Times New Roman" w:hAnsi="Times New Roman" w:cs="Times New Roman"/>
          <w:i/>
          <w:sz w:val="24"/>
          <w:szCs w:val="24"/>
          <w:lang w:val="az-Latn-AZ"/>
        </w:rPr>
        <w:t>İmza:</w:t>
      </w:r>
    </w:p>
    <w:p w:rsidR="00067108" w:rsidRPr="00407980" w:rsidRDefault="00067108" w:rsidP="00067108">
      <w:pPr>
        <w:spacing w:after="0" w:line="240" w:lineRule="auto"/>
        <w:jc w:val="both"/>
        <w:rPr>
          <w:rFonts w:ascii="Times New Roman" w:hAnsi="Times New Roman" w:cs="Times New Roman"/>
          <w:i/>
          <w:sz w:val="24"/>
          <w:szCs w:val="24"/>
          <w:lang w:val="az-Latn-AZ"/>
        </w:rPr>
      </w:pPr>
    </w:p>
    <w:p w:rsidR="00067108" w:rsidRPr="00407980" w:rsidRDefault="00067108" w:rsidP="00067108">
      <w:pPr>
        <w:spacing w:after="0" w:line="240" w:lineRule="auto"/>
        <w:jc w:val="both"/>
        <w:rPr>
          <w:rFonts w:ascii="Times New Roman" w:hAnsi="Times New Roman" w:cs="Times New Roman"/>
          <w:i/>
          <w:sz w:val="24"/>
          <w:szCs w:val="24"/>
          <w:lang w:val="az-Latn-AZ"/>
        </w:rPr>
      </w:pPr>
    </w:p>
    <w:p w:rsidR="00067108" w:rsidRPr="00407980" w:rsidRDefault="00067108" w:rsidP="00067108">
      <w:pPr>
        <w:spacing w:after="0" w:line="240" w:lineRule="auto"/>
        <w:jc w:val="right"/>
        <w:rPr>
          <w:rFonts w:ascii="Times New Roman" w:hAnsi="Times New Roman" w:cs="Times New Roman"/>
          <w:sz w:val="24"/>
          <w:szCs w:val="24"/>
          <w:lang w:val="az-Latn-AZ"/>
        </w:rPr>
      </w:pPr>
      <w:r w:rsidRPr="00407980">
        <w:rPr>
          <w:rFonts w:ascii="Times New Roman" w:hAnsi="Times New Roman" w:cs="Times New Roman"/>
          <w:b/>
          <w:sz w:val="24"/>
          <w:szCs w:val="24"/>
          <w:lang w:val="az-Latn-AZ"/>
        </w:rPr>
        <w:t>Kassator (cavabdeh):</w:t>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003675BB">
        <w:rPr>
          <w:rFonts w:ascii="Times New Roman" w:hAnsi="Times New Roman" w:cs="Times New Roman"/>
          <w:sz w:val="24"/>
          <w:szCs w:val="24"/>
          <w:lang w:val="az-Latn-AZ"/>
        </w:rPr>
        <w:t>____________(cavabdehin adı, soyadı)</w:t>
      </w:r>
    </w:p>
    <w:p w:rsidR="00067108" w:rsidRPr="00407980" w:rsidRDefault="00067108" w:rsidP="00067108">
      <w:pPr>
        <w:spacing w:after="0" w:line="240" w:lineRule="auto"/>
        <w:jc w:val="right"/>
        <w:rPr>
          <w:rFonts w:ascii="Times New Roman" w:hAnsi="Times New Roman" w:cs="Times New Roman"/>
          <w:sz w:val="24"/>
          <w:szCs w:val="24"/>
          <w:lang w:val="az-Latn-AZ"/>
        </w:rPr>
      </w:pPr>
    </w:p>
    <w:p w:rsidR="001F1E6D" w:rsidRPr="00407980" w:rsidRDefault="001F1E6D" w:rsidP="00067108">
      <w:pPr>
        <w:spacing w:after="0" w:line="240" w:lineRule="auto"/>
        <w:jc w:val="right"/>
        <w:rPr>
          <w:rFonts w:ascii="Times New Roman" w:hAnsi="Times New Roman" w:cs="Times New Roman"/>
          <w:sz w:val="24"/>
          <w:szCs w:val="24"/>
          <w:lang w:val="az-Latn-AZ"/>
        </w:rPr>
      </w:pPr>
    </w:p>
    <w:p w:rsidR="00067108" w:rsidRPr="00407980" w:rsidRDefault="001F1E6D" w:rsidP="00067108">
      <w:pPr>
        <w:spacing w:after="0" w:line="240" w:lineRule="auto"/>
        <w:jc w:val="right"/>
        <w:rPr>
          <w:rFonts w:ascii="Times New Roman" w:hAnsi="Times New Roman" w:cs="Times New Roman"/>
          <w:sz w:val="24"/>
          <w:szCs w:val="24"/>
          <w:lang w:val="az-Latn-AZ"/>
        </w:rPr>
      </w:pPr>
      <w:r w:rsidRPr="00407980">
        <w:rPr>
          <w:rFonts w:ascii="Times New Roman" w:hAnsi="Times New Roman" w:cs="Times New Roman"/>
          <w:b/>
          <w:sz w:val="24"/>
          <w:szCs w:val="24"/>
          <w:lang w:val="az-Latn-AZ"/>
        </w:rPr>
        <w:t>Vəkil:</w:t>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Pr="00407980">
        <w:rPr>
          <w:rFonts w:ascii="Times New Roman" w:hAnsi="Times New Roman" w:cs="Times New Roman"/>
          <w:sz w:val="24"/>
          <w:szCs w:val="24"/>
          <w:lang w:val="az-Latn-AZ"/>
        </w:rPr>
        <w:tab/>
      </w:r>
      <w:r w:rsidR="00407980">
        <w:rPr>
          <w:rFonts w:ascii="Times New Roman" w:hAnsi="Times New Roman" w:cs="Times New Roman"/>
          <w:sz w:val="24"/>
          <w:szCs w:val="24"/>
          <w:lang w:val="az-Latn-AZ"/>
        </w:rPr>
        <w:t>_________________</w:t>
      </w:r>
      <w:r w:rsidR="003675BB">
        <w:rPr>
          <w:rFonts w:ascii="Times New Roman" w:hAnsi="Times New Roman" w:cs="Times New Roman"/>
          <w:sz w:val="24"/>
          <w:szCs w:val="24"/>
          <w:lang w:val="az-Latn-AZ"/>
        </w:rPr>
        <w:t>(vəkilin adı, soyadı)</w:t>
      </w:r>
    </w:p>
    <w:p w:rsidR="001F1E6D" w:rsidRPr="00407980" w:rsidRDefault="001F1E6D" w:rsidP="00067108">
      <w:pPr>
        <w:spacing w:after="0" w:line="240" w:lineRule="auto"/>
        <w:jc w:val="both"/>
        <w:rPr>
          <w:rFonts w:ascii="Times New Roman" w:hAnsi="Times New Roman" w:cs="Times New Roman"/>
          <w:i/>
          <w:sz w:val="24"/>
          <w:szCs w:val="24"/>
          <w:lang w:val="az-Latn-AZ"/>
        </w:rPr>
      </w:pPr>
    </w:p>
    <w:p w:rsidR="001F1E6D" w:rsidRPr="00407980" w:rsidRDefault="001F1E6D" w:rsidP="00067108">
      <w:pPr>
        <w:spacing w:after="0" w:line="240" w:lineRule="auto"/>
        <w:jc w:val="both"/>
        <w:rPr>
          <w:rFonts w:ascii="Times New Roman" w:hAnsi="Times New Roman" w:cs="Times New Roman"/>
          <w:i/>
          <w:sz w:val="24"/>
          <w:szCs w:val="24"/>
          <w:lang w:val="az-Latn-AZ"/>
        </w:rPr>
      </w:pPr>
    </w:p>
    <w:p w:rsidR="00067108" w:rsidRPr="00407980" w:rsidRDefault="001F1E6D" w:rsidP="00067108">
      <w:pPr>
        <w:spacing w:after="0" w:line="240" w:lineRule="auto"/>
        <w:jc w:val="both"/>
        <w:rPr>
          <w:rFonts w:ascii="Times New Roman" w:hAnsi="Times New Roman" w:cs="Times New Roman"/>
          <w:i/>
          <w:sz w:val="24"/>
          <w:szCs w:val="24"/>
          <w:lang w:val="az-Latn-AZ"/>
        </w:rPr>
      </w:pPr>
      <w:r w:rsidRPr="00407980">
        <w:rPr>
          <w:rFonts w:ascii="Times New Roman" w:hAnsi="Times New Roman" w:cs="Times New Roman"/>
          <w:i/>
          <w:sz w:val="24"/>
          <w:szCs w:val="24"/>
          <w:lang w:val="az-Latn-AZ"/>
        </w:rPr>
        <w:t>Tarix:</w:t>
      </w:r>
      <w:r w:rsidR="003675BB">
        <w:rPr>
          <w:rFonts w:ascii="Times New Roman" w:hAnsi="Times New Roman" w:cs="Times New Roman"/>
          <w:i/>
          <w:sz w:val="24"/>
          <w:szCs w:val="24"/>
          <w:lang w:val="az-Latn-AZ"/>
        </w:rPr>
        <w:t xml:space="preserve"> _______________</w:t>
      </w:r>
      <w:bookmarkStart w:id="0" w:name="_GoBack"/>
      <w:bookmarkEnd w:id="0"/>
    </w:p>
    <w:sectPr w:rsidR="00067108" w:rsidRPr="0040798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8A" w:rsidRDefault="00511A8A" w:rsidP="003B781A">
      <w:pPr>
        <w:spacing w:after="0" w:line="240" w:lineRule="auto"/>
      </w:pPr>
      <w:r>
        <w:separator/>
      </w:r>
    </w:p>
  </w:endnote>
  <w:endnote w:type="continuationSeparator" w:id="0">
    <w:p w:rsidR="00511A8A" w:rsidRDefault="00511A8A" w:rsidP="003B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023452"/>
      <w:docPartObj>
        <w:docPartGallery w:val="Page Numbers (Bottom of Page)"/>
        <w:docPartUnique/>
      </w:docPartObj>
    </w:sdtPr>
    <w:sdtEndPr/>
    <w:sdtContent>
      <w:p w:rsidR="00FB7D80" w:rsidRDefault="00FB7D80">
        <w:pPr>
          <w:pStyle w:val="Footer"/>
          <w:jc w:val="right"/>
        </w:pPr>
        <w:r>
          <w:fldChar w:fldCharType="begin"/>
        </w:r>
        <w:r>
          <w:instrText>PAGE   \* MERGEFORMAT</w:instrText>
        </w:r>
        <w:r>
          <w:fldChar w:fldCharType="separate"/>
        </w:r>
        <w:r w:rsidR="003675BB">
          <w:rPr>
            <w:noProof/>
          </w:rPr>
          <w:t>1</w:t>
        </w:r>
        <w:r>
          <w:fldChar w:fldCharType="end"/>
        </w:r>
      </w:p>
    </w:sdtContent>
  </w:sdt>
  <w:p w:rsidR="00FB7D80" w:rsidRDefault="00FB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8A" w:rsidRDefault="00511A8A" w:rsidP="003B781A">
      <w:pPr>
        <w:spacing w:after="0" w:line="240" w:lineRule="auto"/>
      </w:pPr>
      <w:r>
        <w:separator/>
      </w:r>
    </w:p>
  </w:footnote>
  <w:footnote w:type="continuationSeparator" w:id="0">
    <w:p w:rsidR="00511A8A" w:rsidRDefault="00511A8A" w:rsidP="003B781A">
      <w:pPr>
        <w:spacing w:after="0" w:line="240" w:lineRule="auto"/>
      </w:pPr>
      <w:r>
        <w:continuationSeparator/>
      </w:r>
    </w:p>
  </w:footnote>
  <w:footnote w:id="1">
    <w:p w:rsidR="003B781A" w:rsidRPr="00067108" w:rsidRDefault="003B781A" w:rsidP="00067108">
      <w:pPr>
        <w:spacing w:after="0" w:line="240" w:lineRule="auto"/>
        <w:ind w:firstLine="540"/>
        <w:jc w:val="both"/>
        <w:rPr>
          <w:rFonts w:ascii="Times New Roman" w:hAnsi="Times New Roman" w:cs="Times New Roman"/>
          <w:sz w:val="20"/>
          <w:szCs w:val="20"/>
        </w:rPr>
      </w:pPr>
      <w:r w:rsidRPr="00067108">
        <w:rPr>
          <w:rStyle w:val="FootnoteReference"/>
          <w:rFonts w:ascii="Times New Roman" w:hAnsi="Times New Roman" w:cs="Times New Roman"/>
          <w:sz w:val="20"/>
          <w:szCs w:val="20"/>
        </w:rPr>
        <w:footnoteRef/>
      </w:r>
      <w:r w:rsidRPr="00067108">
        <w:rPr>
          <w:rFonts w:ascii="Times New Roman" w:hAnsi="Times New Roman" w:cs="Times New Roman"/>
          <w:sz w:val="20"/>
          <w:szCs w:val="20"/>
          <w:lang w:val="az-Latn-AZ"/>
        </w:rPr>
        <w:t xml:space="preserve"> Azərbaycan Respublikası Mülki Məcəlləsinin, 324-cü maddəsindən çıxarış</w:t>
      </w:r>
      <w:r w:rsidRPr="00067108">
        <w:rPr>
          <w:rFonts w:ascii="Times New Roman" w:hAnsi="Times New Roman" w:cs="Times New Roman"/>
          <w:sz w:val="20"/>
          <w:szCs w:val="20"/>
        </w:rPr>
        <w:t xml:space="preserve"> </w:t>
      </w:r>
    </w:p>
    <w:p w:rsidR="003B781A" w:rsidRPr="00067108" w:rsidRDefault="003B781A" w:rsidP="00067108">
      <w:pPr>
        <w:spacing w:after="0" w:line="240" w:lineRule="auto"/>
        <w:ind w:firstLine="540"/>
        <w:jc w:val="both"/>
        <w:rPr>
          <w:rFonts w:ascii="Times New Roman" w:eastAsia="Times New Roman" w:hAnsi="Times New Roman" w:cs="Times New Roman"/>
          <w:color w:val="000000"/>
          <w:sz w:val="20"/>
          <w:szCs w:val="20"/>
          <w:lang w:eastAsia="ru-RU"/>
        </w:rPr>
      </w:pPr>
      <w:r w:rsidRPr="00067108">
        <w:rPr>
          <w:rFonts w:ascii="Times New Roman" w:eastAsia="Times New Roman" w:hAnsi="Times New Roman" w:cs="Times New Roman"/>
          <w:color w:val="000000"/>
          <w:sz w:val="20"/>
          <w:szCs w:val="20"/>
          <w:lang w:val="az-Latn-AZ" w:eastAsia="ru-RU"/>
        </w:rPr>
        <w:t>324.1. Əqd mülki hüquq münasibətinin əmələ gəlməsinə, dəyişdirilməsinə və ya xitamına yönəldilmiş birtərəfli, ikitərəfli və ya çoxtərəfli iradə ifadəsidir.</w:t>
      </w:r>
    </w:p>
    <w:p w:rsidR="003B781A" w:rsidRPr="003B781A" w:rsidRDefault="003B781A" w:rsidP="00067108">
      <w:pPr>
        <w:spacing w:after="0" w:line="240" w:lineRule="auto"/>
        <w:ind w:firstLine="540"/>
        <w:jc w:val="both"/>
        <w:rPr>
          <w:rFonts w:ascii="Times New Roman" w:eastAsia="Times New Roman" w:hAnsi="Times New Roman" w:cs="Times New Roman"/>
          <w:color w:val="000000"/>
          <w:sz w:val="20"/>
          <w:szCs w:val="20"/>
          <w:lang w:eastAsia="ru-RU"/>
        </w:rPr>
      </w:pPr>
      <w:r w:rsidRPr="003B781A">
        <w:rPr>
          <w:rFonts w:ascii="Times New Roman" w:eastAsia="Times New Roman" w:hAnsi="Times New Roman" w:cs="Times New Roman"/>
          <w:color w:val="000000"/>
          <w:sz w:val="20"/>
          <w:szCs w:val="20"/>
          <w:lang w:val="az-Latn-AZ" w:eastAsia="ru-RU"/>
        </w:rPr>
        <w:t>324.2. Əqdlər birtərəfli və müqavilə şəklində (ikitərəfli və ya çoxtərəfli) ola bilər.</w:t>
      </w:r>
    </w:p>
    <w:p w:rsidR="003B781A" w:rsidRPr="003B781A" w:rsidRDefault="003B781A" w:rsidP="00067108">
      <w:pPr>
        <w:spacing w:after="0" w:line="240" w:lineRule="auto"/>
        <w:ind w:firstLine="540"/>
        <w:jc w:val="both"/>
        <w:rPr>
          <w:rFonts w:ascii="Times New Roman" w:eastAsia="Times New Roman" w:hAnsi="Times New Roman" w:cs="Times New Roman"/>
          <w:color w:val="000000"/>
          <w:sz w:val="20"/>
          <w:szCs w:val="20"/>
          <w:lang w:eastAsia="ru-RU"/>
        </w:rPr>
      </w:pPr>
      <w:r w:rsidRPr="003B781A">
        <w:rPr>
          <w:rFonts w:ascii="Times New Roman" w:eastAsia="Times New Roman" w:hAnsi="Times New Roman" w:cs="Times New Roman"/>
          <w:color w:val="000000"/>
          <w:sz w:val="20"/>
          <w:szCs w:val="20"/>
          <w:lang w:val="az-Latn-AZ" w:eastAsia="ru-RU"/>
        </w:rPr>
        <w:t>324.3. Bu Məcəlləyə və ya tərəflərin razılaşmasına uyğun olaraq bağlanması üçün bir tərəfin iradə ifadəsinin zəruri və yetərli olduğu əqd birtərəfli əqddir.</w:t>
      </w:r>
    </w:p>
    <w:p w:rsidR="003B781A" w:rsidRPr="00067108" w:rsidRDefault="003B781A" w:rsidP="00067108">
      <w:pPr>
        <w:pStyle w:val="FootnoteText"/>
        <w:jc w:val="both"/>
        <w:rPr>
          <w:rFonts w:ascii="Times New Roman" w:hAnsi="Times New Roman" w:cs="Times New Roman"/>
        </w:rPr>
      </w:pPr>
    </w:p>
  </w:footnote>
  <w:footnote w:id="2">
    <w:p w:rsidR="00832465" w:rsidRPr="00067108" w:rsidRDefault="00832465" w:rsidP="00067108">
      <w:pPr>
        <w:spacing w:after="0" w:line="240" w:lineRule="auto"/>
        <w:jc w:val="both"/>
        <w:rPr>
          <w:rFonts w:ascii="Times New Roman" w:hAnsi="Times New Roman" w:cs="Times New Roman"/>
          <w:sz w:val="20"/>
          <w:szCs w:val="20"/>
        </w:rPr>
      </w:pPr>
      <w:r w:rsidRPr="00067108">
        <w:rPr>
          <w:rStyle w:val="FootnoteReference"/>
          <w:rFonts w:ascii="Times New Roman" w:hAnsi="Times New Roman" w:cs="Times New Roman"/>
          <w:sz w:val="20"/>
          <w:szCs w:val="20"/>
        </w:rPr>
        <w:footnoteRef/>
      </w:r>
      <w:r w:rsidRPr="00067108">
        <w:rPr>
          <w:rFonts w:ascii="Times New Roman" w:hAnsi="Times New Roman" w:cs="Times New Roman"/>
          <w:sz w:val="20"/>
          <w:szCs w:val="20"/>
          <w:lang w:val="az-Latn-AZ"/>
        </w:rPr>
        <w:t>Azərbaycan Respublikası Mülki Məcəlləsinin, 339-cu maddəsindən çıxarış</w:t>
      </w:r>
    </w:p>
    <w:p w:rsidR="00832465" w:rsidRPr="00067108" w:rsidRDefault="00832465" w:rsidP="00067108">
      <w:pPr>
        <w:spacing w:after="0" w:line="240" w:lineRule="auto"/>
        <w:jc w:val="both"/>
        <w:rPr>
          <w:rFonts w:ascii="Times New Roman" w:hAnsi="Times New Roman" w:cs="Times New Roman"/>
          <w:sz w:val="20"/>
          <w:szCs w:val="20"/>
          <w:lang w:val="az-Latn-AZ"/>
        </w:rPr>
      </w:pPr>
      <w:r w:rsidRPr="00067108">
        <w:rPr>
          <w:rFonts w:ascii="Times New Roman" w:hAnsi="Times New Roman" w:cs="Times New Roman"/>
          <w:sz w:val="20"/>
          <w:szCs w:val="20"/>
          <w:lang w:val="az-Latn-AZ"/>
        </w:rPr>
        <w:t>...</w:t>
      </w:r>
    </w:p>
    <w:p w:rsidR="00832465" w:rsidRPr="00832465" w:rsidRDefault="00832465" w:rsidP="00067108">
      <w:pPr>
        <w:spacing w:after="0" w:line="240" w:lineRule="auto"/>
        <w:ind w:firstLine="540"/>
        <w:jc w:val="both"/>
        <w:rPr>
          <w:rFonts w:ascii="Times New Roman" w:eastAsia="Times New Roman" w:hAnsi="Times New Roman" w:cs="Times New Roman"/>
          <w:color w:val="000000"/>
          <w:sz w:val="20"/>
          <w:szCs w:val="20"/>
          <w:lang w:val="az-Latn-AZ" w:eastAsia="ru-RU"/>
        </w:rPr>
      </w:pPr>
      <w:r w:rsidRPr="00832465">
        <w:rPr>
          <w:rFonts w:ascii="Times New Roman" w:eastAsia="Times New Roman" w:hAnsi="Times New Roman" w:cs="Times New Roman"/>
          <w:color w:val="000000"/>
          <w:sz w:val="20"/>
          <w:szCs w:val="20"/>
          <w:lang w:val="az-Latn-AZ" w:eastAsia="ru-RU"/>
        </w:rPr>
        <w:t>339.2. Şəxs əqd bağlanması məqsədilə aldadıldıqda həmin əqdi mübahisələndirə bilər. Belə mübahisələndirmə əqdin aldatma olmadan bağlana bilməyəcəyinin aşkar olduğu hallarda həyata keçirilir. Əgər tərəflərdən biri, aşkar edilsəydi, digər tərəfin əqd bağlamayacağı hallar barəsində susmuşsa, aldadılmış tərəf əqdi mübahisələndirə bilər. Barəsində susulan hallar barəsində məlumat vermək vəzifəsi yalnız o zaman ola bilər ki, digər tərəf vicdanla bunu gözləsin.</w:t>
      </w:r>
    </w:p>
    <w:p w:rsidR="00832465" w:rsidRPr="00832465" w:rsidRDefault="00832465" w:rsidP="00067108">
      <w:pPr>
        <w:spacing w:after="0" w:line="240" w:lineRule="auto"/>
        <w:ind w:firstLine="540"/>
        <w:jc w:val="both"/>
        <w:rPr>
          <w:rFonts w:ascii="Times New Roman" w:eastAsia="Times New Roman" w:hAnsi="Times New Roman" w:cs="Times New Roman"/>
          <w:color w:val="000000"/>
          <w:sz w:val="20"/>
          <w:szCs w:val="20"/>
          <w:lang w:val="az-Latn-AZ" w:eastAsia="ru-RU"/>
        </w:rPr>
      </w:pPr>
      <w:r w:rsidRPr="00832465">
        <w:rPr>
          <w:rFonts w:ascii="Times New Roman" w:eastAsia="Times New Roman" w:hAnsi="Times New Roman" w:cs="Times New Roman"/>
          <w:color w:val="000000"/>
          <w:sz w:val="20"/>
          <w:szCs w:val="20"/>
          <w:lang w:val="az-Latn-AZ" w:eastAsia="ru-RU"/>
        </w:rPr>
        <w:t>339.3. Aldatma yolu ilə bağlanmış əqdin mübahisələndirilməsi üçün tərəfin yanlış məlumat verərkən fayda götürmək məqsədini, yaxud digər tərəfə zərər vurmaq məqsədini güdmüş olduğunun əhəmiyyəti yoxdur. Üçüncü şəxs tərəfindən aldadılma halında, əgər bu əqddən fayda götürən şəxs aldatmadan xəbərdar idisə və ya xəbərdar olmalı idisə, əqd mübahisələndirilə bilər. Əgər hər iki tərəf aldatma yolu ilə hərəkət etmişsə, onlardan heç birinin ixtiyarı yoxdur ki, aldadıldığına istinad edərək əqdi mübahisələndirsin və ya zərərin əvəzinin ödənilməsini tələb etsin.</w:t>
      </w:r>
    </w:p>
    <w:p w:rsidR="00832465" w:rsidRPr="00067108" w:rsidRDefault="00832465" w:rsidP="00067108">
      <w:pPr>
        <w:pStyle w:val="FootnoteText"/>
        <w:jc w:val="both"/>
        <w:rPr>
          <w:rFonts w:ascii="Times New Roman" w:hAnsi="Times New Roman" w:cs="Times New Roman"/>
          <w:lang w:val="az-Latn-A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3E3"/>
    <w:multiLevelType w:val="hybridMultilevel"/>
    <w:tmpl w:val="1BD0659C"/>
    <w:lvl w:ilvl="0" w:tplc="E8CA3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8B3F95"/>
    <w:multiLevelType w:val="hybridMultilevel"/>
    <w:tmpl w:val="654CA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CC10E1"/>
    <w:multiLevelType w:val="hybridMultilevel"/>
    <w:tmpl w:val="3496BB02"/>
    <w:lvl w:ilvl="0" w:tplc="63B6B07C">
      <w:start w:val="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34"/>
    <w:rsid w:val="00055F4B"/>
    <w:rsid w:val="00067108"/>
    <w:rsid w:val="000A4682"/>
    <w:rsid w:val="001F1E6D"/>
    <w:rsid w:val="00326AF4"/>
    <w:rsid w:val="003675BB"/>
    <w:rsid w:val="003A2F3A"/>
    <w:rsid w:val="003B781A"/>
    <w:rsid w:val="00407980"/>
    <w:rsid w:val="0042306B"/>
    <w:rsid w:val="00511A8A"/>
    <w:rsid w:val="00556E1C"/>
    <w:rsid w:val="005E67D5"/>
    <w:rsid w:val="0072040E"/>
    <w:rsid w:val="00832465"/>
    <w:rsid w:val="009C4812"/>
    <w:rsid w:val="00B34A34"/>
    <w:rsid w:val="00BF32DC"/>
    <w:rsid w:val="00C77591"/>
    <w:rsid w:val="00C8385C"/>
    <w:rsid w:val="00CB6E71"/>
    <w:rsid w:val="00FB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A68D"/>
  <w15:chartTrackingRefBased/>
  <w15:docId w15:val="{C440481B-EFA8-4AA6-9F50-D635D5C2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A34"/>
    <w:pPr>
      <w:ind w:left="720"/>
      <w:contextualSpacing/>
    </w:pPr>
  </w:style>
  <w:style w:type="paragraph" w:styleId="FootnoteText">
    <w:name w:val="footnote text"/>
    <w:basedOn w:val="Normal"/>
    <w:link w:val="FootnoteTextChar"/>
    <w:uiPriority w:val="99"/>
    <w:semiHidden/>
    <w:unhideWhenUsed/>
    <w:rsid w:val="003B78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81A"/>
    <w:rPr>
      <w:sz w:val="20"/>
      <w:szCs w:val="20"/>
    </w:rPr>
  </w:style>
  <w:style w:type="character" w:styleId="FootnoteReference">
    <w:name w:val="footnote reference"/>
    <w:basedOn w:val="DefaultParagraphFont"/>
    <w:uiPriority w:val="99"/>
    <w:semiHidden/>
    <w:unhideWhenUsed/>
    <w:rsid w:val="003B781A"/>
    <w:rPr>
      <w:vertAlign w:val="superscript"/>
    </w:rPr>
  </w:style>
  <w:style w:type="paragraph" w:styleId="Header">
    <w:name w:val="header"/>
    <w:basedOn w:val="Normal"/>
    <w:link w:val="HeaderChar"/>
    <w:uiPriority w:val="99"/>
    <w:unhideWhenUsed/>
    <w:rsid w:val="00FB7D80"/>
    <w:pPr>
      <w:tabs>
        <w:tab w:val="center" w:pos="4677"/>
        <w:tab w:val="right" w:pos="9355"/>
      </w:tabs>
      <w:spacing w:after="0" w:line="240" w:lineRule="auto"/>
    </w:pPr>
  </w:style>
  <w:style w:type="character" w:customStyle="1" w:styleId="HeaderChar">
    <w:name w:val="Header Char"/>
    <w:basedOn w:val="DefaultParagraphFont"/>
    <w:link w:val="Header"/>
    <w:uiPriority w:val="99"/>
    <w:rsid w:val="00FB7D80"/>
  </w:style>
  <w:style w:type="paragraph" w:styleId="Footer">
    <w:name w:val="footer"/>
    <w:basedOn w:val="Normal"/>
    <w:link w:val="FooterChar"/>
    <w:uiPriority w:val="99"/>
    <w:unhideWhenUsed/>
    <w:rsid w:val="00FB7D80"/>
    <w:pPr>
      <w:tabs>
        <w:tab w:val="center" w:pos="4677"/>
        <w:tab w:val="right" w:pos="9355"/>
      </w:tabs>
      <w:spacing w:after="0" w:line="240" w:lineRule="auto"/>
    </w:pPr>
  </w:style>
  <w:style w:type="character" w:customStyle="1" w:styleId="FooterChar">
    <w:name w:val="Footer Char"/>
    <w:basedOn w:val="DefaultParagraphFont"/>
    <w:link w:val="Footer"/>
    <w:uiPriority w:val="99"/>
    <w:rsid w:val="00FB7D80"/>
  </w:style>
  <w:style w:type="character" w:customStyle="1" w:styleId="apple-converted-space">
    <w:name w:val="apple-converted-space"/>
    <w:basedOn w:val="DefaultParagraphFont"/>
    <w:rsid w:val="0005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368677">
      <w:bodyDiv w:val="1"/>
      <w:marLeft w:val="0"/>
      <w:marRight w:val="0"/>
      <w:marTop w:val="0"/>
      <w:marBottom w:val="0"/>
      <w:divBdr>
        <w:top w:val="none" w:sz="0" w:space="0" w:color="auto"/>
        <w:left w:val="none" w:sz="0" w:space="0" w:color="auto"/>
        <w:bottom w:val="none" w:sz="0" w:space="0" w:color="auto"/>
        <w:right w:val="none" w:sz="0" w:space="0" w:color="auto"/>
      </w:divBdr>
    </w:div>
    <w:div w:id="185587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C82FB-6CFB-458E-877D-02C2E98E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8377</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Leman Xelilzade</cp:lastModifiedBy>
  <cp:revision>2</cp:revision>
  <dcterms:created xsi:type="dcterms:W3CDTF">2020-11-24T14:27:00Z</dcterms:created>
  <dcterms:modified xsi:type="dcterms:W3CDTF">2020-11-24T14:27:00Z</dcterms:modified>
</cp:coreProperties>
</file>