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9C0" w:rsidRDefault="00FF6BB8" w:rsidP="00FF6BB8">
      <w:pPr>
        <w:ind w:left="0" w:firstLine="0"/>
        <w:jc w:val="right"/>
        <w:rPr>
          <w:rFonts w:ascii="Times New Roman" w:hAnsi="Times New Roman" w:cs="Times New Roman"/>
          <w:b/>
          <w:sz w:val="24"/>
          <w:szCs w:val="24"/>
          <w:lang w:val="az-Latn-AZ"/>
        </w:rPr>
      </w:pPr>
      <w:r w:rsidRPr="00A77B4A">
        <w:rPr>
          <w:rFonts w:ascii="Times New Roman" w:hAnsi="Times New Roman" w:cs="Times New Roman"/>
          <w:b/>
          <w:sz w:val="24"/>
          <w:szCs w:val="24"/>
          <w:highlight w:val="yellow"/>
          <w:lang w:val="az-Latn-AZ"/>
        </w:rPr>
        <w:t>XXXXXXXXXXXXXXX</w:t>
      </w:r>
      <w:r w:rsidR="00BE5F5B" w:rsidRPr="00A77B4A">
        <w:rPr>
          <w:rFonts w:ascii="Times New Roman" w:hAnsi="Times New Roman" w:cs="Times New Roman"/>
          <w:b/>
          <w:sz w:val="24"/>
          <w:szCs w:val="24"/>
          <w:highlight w:val="yellow"/>
          <w:lang w:val="az-Latn-AZ"/>
        </w:rPr>
        <w:t xml:space="preserve"> Məhkəməsinə</w:t>
      </w:r>
    </w:p>
    <w:p w:rsidR="00BE5F5B" w:rsidRDefault="00BE5F5B" w:rsidP="00BE5F5B">
      <w:pPr>
        <w:ind w:left="0" w:firstLine="0"/>
        <w:jc w:val="center"/>
        <w:rPr>
          <w:rFonts w:ascii="Times New Roman" w:hAnsi="Times New Roman" w:cs="Times New Roman"/>
          <w:b/>
          <w:sz w:val="24"/>
          <w:szCs w:val="24"/>
          <w:lang w:val="az-Latn-AZ"/>
        </w:rPr>
      </w:pPr>
    </w:p>
    <w:p w:rsidR="00BE5F5B" w:rsidRDefault="00BE5F5B" w:rsidP="00BE5F5B">
      <w:pPr>
        <w:ind w:left="0" w:firstLine="0"/>
        <w:jc w:val="center"/>
        <w:rPr>
          <w:rFonts w:ascii="Times New Roman" w:hAnsi="Times New Roman" w:cs="Times New Roman"/>
          <w:b/>
          <w:sz w:val="24"/>
          <w:szCs w:val="24"/>
          <w:lang w:val="az-Latn-AZ"/>
        </w:rPr>
      </w:pPr>
    </w:p>
    <w:p w:rsidR="00BE5F5B" w:rsidRDefault="00BE5F5B" w:rsidP="00DB5B80">
      <w:pPr>
        <w:ind w:left="5670" w:firstLine="0"/>
        <w:rPr>
          <w:rFonts w:ascii="Times New Roman" w:hAnsi="Times New Roman" w:cs="Times New Roman"/>
          <w:sz w:val="24"/>
          <w:szCs w:val="24"/>
          <w:lang w:val="az-Latn-AZ"/>
        </w:rPr>
      </w:pPr>
      <w:r>
        <w:rPr>
          <w:rFonts w:ascii="Times New Roman" w:hAnsi="Times New Roman" w:cs="Times New Roman"/>
          <w:b/>
          <w:sz w:val="24"/>
          <w:szCs w:val="24"/>
          <w:lang w:val="az-Latn-AZ"/>
        </w:rPr>
        <w:t xml:space="preserve">Şikayətçi </w:t>
      </w:r>
      <w:r w:rsidR="00FF6BB8" w:rsidRPr="00A77B4A">
        <w:rPr>
          <w:rFonts w:ascii="Times New Roman" w:hAnsi="Times New Roman" w:cs="Times New Roman"/>
          <w:sz w:val="24"/>
          <w:szCs w:val="24"/>
          <w:highlight w:val="yellow"/>
          <w:lang w:val="az-Latn-AZ"/>
        </w:rPr>
        <w:t>(Ad, Soyad, Ata adı)</w:t>
      </w:r>
      <w:r>
        <w:rPr>
          <w:rFonts w:ascii="Times New Roman" w:hAnsi="Times New Roman" w:cs="Times New Roman"/>
          <w:sz w:val="24"/>
          <w:szCs w:val="24"/>
          <w:lang w:val="az-Latn-AZ"/>
        </w:rPr>
        <w:t xml:space="preserve"> tərəfindən</w:t>
      </w:r>
    </w:p>
    <w:p w:rsidR="00562197" w:rsidRDefault="00BE5F5B" w:rsidP="00180B78">
      <w:pPr>
        <w:ind w:left="5670" w:firstLine="0"/>
        <w:rPr>
          <w:rFonts w:ascii="Times New Roman" w:hAnsi="Times New Roman" w:cs="Times New Roman"/>
          <w:sz w:val="24"/>
          <w:szCs w:val="24"/>
          <w:lang w:val="az-Latn-AZ"/>
        </w:rPr>
      </w:pPr>
      <w:r>
        <w:rPr>
          <w:rFonts w:ascii="Times New Roman" w:hAnsi="Times New Roman" w:cs="Times New Roman"/>
          <w:b/>
          <w:sz w:val="24"/>
          <w:szCs w:val="24"/>
          <w:lang w:val="az-Latn-AZ"/>
        </w:rPr>
        <w:t xml:space="preserve">Ünvan: </w:t>
      </w:r>
      <w:r w:rsidR="00FF6BB8" w:rsidRPr="00A77B4A">
        <w:rPr>
          <w:rFonts w:ascii="Times New Roman" w:hAnsi="Times New Roman" w:cs="Times New Roman"/>
          <w:sz w:val="24"/>
          <w:szCs w:val="24"/>
          <w:highlight w:val="yellow"/>
          <w:lang w:val="az-Latn-AZ"/>
        </w:rPr>
        <w:t>(Şəhər, rayon, küçə, mənzil)</w:t>
      </w:r>
    </w:p>
    <w:p w:rsidR="00562197" w:rsidRDefault="00562197" w:rsidP="00BE5F5B">
      <w:pPr>
        <w:ind w:left="5670" w:firstLine="0"/>
        <w:rPr>
          <w:rFonts w:ascii="Times New Roman" w:hAnsi="Times New Roman" w:cs="Times New Roman"/>
          <w:sz w:val="24"/>
          <w:szCs w:val="24"/>
          <w:lang w:val="az-Latn-AZ"/>
        </w:rPr>
      </w:pPr>
      <w:r>
        <w:rPr>
          <w:rFonts w:ascii="Times New Roman" w:hAnsi="Times New Roman" w:cs="Times New Roman"/>
          <w:b/>
          <w:sz w:val="24"/>
          <w:szCs w:val="24"/>
          <w:lang w:val="az-Latn-AZ"/>
        </w:rPr>
        <w:t>Əlaqə telefonu:</w:t>
      </w:r>
      <w:r w:rsidR="00180B78">
        <w:rPr>
          <w:rFonts w:ascii="Times New Roman" w:hAnsi="Times New Roman" w:cs="Times New Roman"/>
          <w:sz w:val="24"/>
          <w:szCs w:val="24"/>
          <w:lang w:val="az-Latn-AZ"/>
        </w:rPr>
        <w:t xml:space="preserve"> </w:t>
      </w:r>
      <w:r w:rsidR="00FF6BB8" w:rsidRPr="00A77B4A">
        <w:rPr>
          <w:rFonts w:ascii="Times New Roman" w:hAnsi="Times New Roman" w:cs="Times New Roman"/>
          <w:sz w:val="24"/>
          <w:szCs w:val="24"/>
          <w:highlight w:val="yellow"/>
          <w:lang w:val="az-Latn-AZ"/>
        </w:rPr>
        <w:t>+994XXXXXXXXX</w:t>
      </w:r>
    </w:p>
    <w:p w:rsidR="00BE5F5B" w:rsidRDefault="00BE5F5B" w:rsidP="00BE5F5B">
      <w:pPr>
        <w:ind w:left="5670" w:firstLine="0"/>
        <w:rPr>
          <w:rFonts w:ascii="Times New Roman" w:hAnsi="Times New Roman" w:cs="Times New Roman"/>
          <w:sz w:val="24"/>
          <w:szCs w:val="24"/>
          <w:lang w:val="az-Latn-AZ"/>
        </w:rPr>
      </w:pPr>
    </w:p>
    <w:p w:rsidR="00BE5F5B" w:rsidRPr="00562197" w:rsidRDefault="0031738B" w:rsidP="00BE5F5B">
      <w:pPr>
        <w:ind w:left="5670" w:firstLine="0"/>
        <w:rPr>
          <w:rFonts w:ascii="Times New Roman" w:hAnsi="Times New Roman" w:cs="Times New Roman"/>
          <w:i/>
          <w:sz w:val="24"/>
          <w:szCs w:val="24"/>
          <w:lang w:val="az-Latn-AZ"/>
        </w:rPr>
      </w:pPr>
      <w:r>
        <w:rPr>
          <w:rFonts w:ascii="Times New Roman" w:hAnsi="Times New Roman" w:cs="Times New Roman"/>
          <w:i/>
          <w:sz w:val="24"/>
          <w:szCs w:val="24"/>
          <w:lang w:val="az-Latn-AZ"/>
        </w:rPr>
        <w:t>Azərbaycan Respublikası Baş Prokurorluğu Ağır Cinayətlərə dair işlər üzrə istintaq idarəsinin müstəntiqinin</w:t>
      </w:r>
      <w:r w:rsidR="00BE5F5B" w:rsidRPr="00562197">
        <w:rPr>
          <w:rFonts w:ascii="Times New Roman" w:hAnsi="Times New Roman" w:cs="Times New Roman"/>
          <w:i/>
          <w:sz w:val="24"/>
          <w:szCs w:val="24"/>
          <w:lang w:val="az-Latn-AZ"/>
        </w:rPr>
        <w:t xml:space="preserve"> barəmdə tətbiq etdiyi ölkədən çıxmağa məhdudiyyət qoyulmasına dair </w:t>
      </w:r>
      <w:r>
        <w:rPr>
          <w:rFonts w:ascii="Times New Roman" w:hAnsi="Times New Roman" w:cs="Times New Roman"/>
          <w:i/>
          <w:sz w:val="24"/>
          <w:szCs w:val="24"/>
          <w:lang w:val="az-Latn-AZ"/>
        </w:rPr>
        <w:t>istintaq hərəkətinin</w:t>
      </w:r>
      <w:r w:rsidR="00BE5F5B" w:rsidRPr="00562197">
        <w:rPr>
          <w:rFonts w:ascii="Times New Roman" w:hAnsi="Times New Roman" w:cs="Times New Roman"/>
          <w:i/>
          <w:sz w:val="24"/>
          <w:szCs w:val="24"/>
          <w:lang w:val="az-Latn-AZ"/>
        </w:rPr>
        <w:t xml:space="preserve"> qanunsuz hesab edilməsinə dair </w:t>
      </w:r>
    </w:p>
    <w:p w:rsidR="00BE5F5B" w:rsidRDefault="00BE5F5B" w:rsidP="00BE5F5B">
      <w:pPr>
        <w:ind w:left="5670" w:firstLine="0"/>
        <w:rPr>
          <w:rFonts w:ascii="Times New Roman" w:hAnsi="Times New Roman" w:cs="Times New Roman"/>
          <w:sz w:val="24"/>
          <w:szCs w:val="24"/>
          <w:lang w:val="az-Latn-AZ"/>
        </w:rPr>
      </w:pPr>
    </w:p>
    <w:p w:rsidR="00BE5F5B" w:rsidRDefault="00BE5F5B" w:rsidP="00BE5F5B">
      <w:pPr>
        <w:ind w:left="5670" w:firstLine="0"/>
        <w:rPr>
          <w:rFonts w:ascii="Times New Roman" w:hAnsi="Times New Roman" w:cs="Times New Roman"/>
          <w:sz w:val="24"/>
          <w:szCs w:val="24"/>
          <w:lang w:val="az-Latn-AZ"/>
        </w:rPr>
      </w:pPr>
    </w:p>
    <w:p w:rsidR="00BE5F5B" w:rsidRPr="00AF26A0" w:rsidRDefault="00BE5F5B" w:rsidP="00BE5F5B">
      <w:pPr>
        <w:ind w:left="0" w:firstLine="0"/>
        <w:jc w:val="center"/>
        <w:rPr>
          <w:rFonts w:ascii="Times New Roman" w:hAnsi="Times New Roman" w:cs="Times New Roman"/>
          <w:b/>
          <w:sz w:val="24"/>
          <w:szCs w:val="24"/>
          <w:lang w:val="az-Latn-AZ"/>
        </w:rPr>
      </w:pPr>
      <w:r w:rsidRPr="00AF26A0">
        <w:rPr>
          <w:rFonts w:ascii="Times New Roman" w:hAnsi="Times New Roman" w:cs="Times New Roman"/>
          <w:b/>
          <w:sz w:val="24"/>
          <w:szCs w:val="24"/>
          <w:lang w:val="az-Latn-AZ"/>
        </w:rPr>
        <w:t>ŞİKAYƏT</w:t>
      </w:r>
    </w:p>
    <w:p w:rsidR="00BE5F5B" w:rsidRDefault="00BE5F5B" w:rsidP="00BE5F5B">
      <w:pPr>
        <w:ind w:left="0" w:firstLine="0"/>
        <w:jc w:val="center"/>
        <w:rPr>
          <w:rFonts w:ascii="Times New Roman" w:hAnsi="Times New Roman" w:cs="Times New Roman"/>
          <w:i/>
          <w:sz w:val="24"/>
          <w:szCs w:val="24"/>
          <w:lang w:val="az-Latn-AZ"/>
        </w:rPr>
      </w:pPr>
      <w:r>
        <w:rPr>
          <w:rFonts w:ascii="Times New Roman" w:hAnsi="Times New Roman" w:cs="Times New Roman"/>
          <w:i/>
          <w:sz w:val="24"/>
          <w:szCs w:val="24"/>
          <w:lang w:val="az-Latn-AZ"/>
        </w:rPr>
        <w:t>(AR CPM-nin 449-cu maddəsinə əsasən)</w:t>
      </w:r>
    </w:p>
    <w:p w:rsidR="00BE5F5B" w:rsidRDefault="00BE5F5B" w:rsidP="00BE5F5B">
      <w:pPr>
        <w:ind w:left="0" w:firstLine="0"/>
        <w:jc w:val="center"/>
        <w:rPr>
          <w:rFonts w:ascii="Times New Roman" w:hAnsi="Times New Roman" w:cs="Times New Roman"/>
          <w:i/>
          <w:sz w:val="24"/>
          <w:szCs w:val="24"/>
          <w:lang w:val="az-Latn-AZ"/>
        </w:rPr>
      </w:pPr>
    </w:p>
    <w:p w:rsidR="00A77B4A" w:rsidRDefault="00FF6BB8" w:rsidP="00A77B4A">
      <w:pPr>
        <w:ind w:left="0" w:firstLine="567"/>
        <w:rPr>
          <w:rFonts w:ascii="Times New Roman" w:hAnsi="Times New Roman" w:cs="Times New Roman"/>
          <w:b/>
          <w:sz w:val="24"/>
          <w:szCs w:val="24"/>
          <w:lang w:val="az-Latn-AZ"/>
        </w:rPr>
      </w:pPr>
      <w:r w:rsidRPr="00FF6BB8">
        <w:rPr>
          <w:rFonts w:ascii="Times New Roman" w:hAnsi="Times New Roman" w:cs="Times New Roman"/>
          <w:b/>
          <w:sz w:val="24"/>
          <w:szCs w:val="24"/>
          <w:lang w:val="az-Latn-AZ"/>
        </w:rPr>
        <w:t>Faktiki halla</w:t>
      </w:r>
      <w:r w:rsidR="00A77B4A">
        <w:rPr>
          <w:rFonts w:ascii="Times New Roman" w:hAnsi="Times New Roman" w:cs="Times New Roman"/>
          <w:b/>
          <w:sz w:val="24"/>
          <w:szCs w:val="24"/>
          <w:lang w:val="az-Latn-AZ"/>
        </w:rPr>
        <w:t>r</w:t>
      </w:r>
    </w:p>
    <w:p w:rsidR="00A77B4A" w:rsidRPr="00A77B4A" w:rsidRDefault="00A77B4A" w:rsidP="00A77B4A">
      <w:pPr>
        <w:ind w:left="0" w:firstLine="567"/>
        <w:rPr>
          <w:rFonts w:ascii="Times New Roman" w:hAnsi="Times New Roman" w:cs="Times New Roman"/>
          <w:b/>
          <w:sz w:val="24"/>
          <w:szCs w:val="24"/>
          <w:lang w:val="az-Latn-AZ"/>
        </w:rPr>
      </w:pPr>
    </w:p>
    <w:p w:rsidR="00180B78" w:rsidRPr="00E41B40" w:rsidRDefault="00180B78" w:rsidP="00BE5F5B">
      <w:pPr>
        <w:ind w:left="0" w:firstLine="567"/>
        <w:rPr>
          <w:rFonts w:ascii="Times New Roman" w:hAnsi="Times New Roman" w:cs="Times New Roman"/>
          <w:sz w:val="24"/>
          <w:szCs w:val="24"/>
          <w:lang w:val="az-Latn-AZ"/>
        </w:rPr>
      </w:pPr>
      <w:r w:rsidRPr="00E41B40">
        <w:rPr>
          <w:rFonts w:ascii="Times New Roman" w:hAnsi="Times New Roman" w:cs="Times New Roman"/>
          <w:sz w:val="24"/>
          <w:szCs w:val="24"/>
          <w:lang w:val="az-Latn-AZ"/>
        </w:rPr>
        <w:t xml:space="preserve">Mən, </w:t>
      </w:r>
      <w:r w:rsidR="00FF6BB8" w:rsidRPr="00A77B4A">
        <w:rPr>
          <w:rFonts w:ascii="Times New Roman" w:hAnsi="Times New Roman" w:cs="Times New Roman"/>
          <w:sz w:val="24"/>
          <w:szCs w:val="24"/>
          <w:highlight w:val="yellow"/>
          <w:lang w:val="az-Latn-AZ"/>
        </w:rPr>
        <w:t xml:space="preserve">(Şikayətçinin Adı, Soyadı, Ata adı) </w:t>
      </w:r>
      <w:r w:rsidR="006F33C9" w:rsidRPr="00A77B4A">
        <w:rPr>
          <w:rFonts w:ascii="Times New Roman" w:hAnsi="Times New Roman" w:cs="Times New Roman"/>
          <w:sz w:val="24"/>
          <w:szCs w:val="24"/>
          <w:highlight w:val="yellow"/>
          <w:lang w:val="az-Latn-AZ"/>
        </w:rPr>
        <w:t>XXXXXXXXX</w:t>
      </w:r>
      <w:r w:rsidR="00A77B4A">
        <w:rPr>
          <w:rFonts w:ascii="Times New Roman" w:hAnsi="Times New Roman" w:cs="Times New Roman"/>
          <w:sz w:val="24"/>
          <w:szCs w:val="24"/>
          <w:highlight w:val="yellow"/>
          <w:lang w:val="az-Latn-AZ"/>
        </w:rPr>
        <w:t xml:space="preserve"> (şəxsin özü və fəaliyyəti barədə qısa məlumat)</w:t>
      </w:r>
    </w:p>
    <w:p w:rsidR="00E41B40" w:rsidRDefault="00180B78" w:rsidP="00BE5F5B">
      <w:pPr>
        <w:ind w:left="0" w:firstLine="567"/>
        <w:rPr>
          <w:rFonts w:ascii="Times New Roman" w:hAnsi="Times New Roman" w:cs="Times New Roman"/>
          <w:sz w:val="24"/>
          <w:szCs w:val="24"/>
          <w:lang w:val="az-Latn-AZ"/>
        </w:rPr>
      </w:pPr>
      <w:r>
        <w:rPr>
          <w:rFonts w:ascii="Times New Roman" w:hAnsi="Times New Roman" w:cs="Times New Roman"/>
          <w:sz w:val="24"/>
          <w:szCs w:val="24"/>
          <w:lang w:val="az-Latn-AZ"/>
        </w:rPr>
        <w:t xml:space="preserve">Azərbaycan Respublikası Baş Prokurorluğu Ağır cinayətlərə dair işlər üzrə İstintaq İdarəsi tərəfindən </w:t>
      </w:r>
      <w:r w:rsidR="006F33C9" w:rsidRPr="00A77B4A">
        <w:rPr>
          <w:rFonts w:ascii="Times New Roman" w:hAnsi="Times New Roman" w:cs="Times New Roman"/>
          <w:sz w:val="24"/>
          <w:szCs w:val="24"/>
          <w:highlight w:val="yellow"/>
          <w:lang w:val="az-Latn-AZ"/>
        </w:rPr>
        <w:t>(gün, ay, il)</w:t>
      </w:r>
      <w:r w:rsidR="006F33C9">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 xml:space="preserve">tarixində Azərbaycan Respublikası Cinayət Məcəlləsinin bir sıra maddələri ilə fakt üzrə cinayət işi açılıb. Həmin cinayət işi </w:t>
      </w:r>
      <w:r w:rsidR="00A77B4A" w:rsidRPr="00A77B4A">
        <w:rPr>
          <w:rFonts w:ascii="Times New Roman" w:hAnsi="Times New Roman" w:cs="Times New Roman"/>
          <w:sz w:val="24"/>
          <w:szCs w:val="24"/>
          <w:highlight w:val="yellow"/>
          <w:lang w:val="az-Latn-AZ"/>
        </w:rPr>
        <w:t>XXXXXXXXXXXX (hansı fəaliyyətlə)</w:t>
      </w:r>
      <w:r w:rsidR="006F33C9">
        <w:rPr>
          <w:rFonts w:ascii="Times New Roman" w:hAnsi="Times New Roman" w:cs="Times New Roman"/>
          <w:sz w:val="24"/>
          <w:szCs w:val="24"/>
          <w:lang w:val="az-Latn-AZ"/>
        </w:rPr>
        <w:t xml:space="preserve"> </w:t>
      </w:r>
      <w:r w:rsidR="00E41B40">
        <w:rPr>
          <w:rFonts w:ascii="Times New Roman" w:hAnsi="Times New Roman" w:cs="Times New Roman"/>
          <w:sz w:val="24"/>
          <w:szCs w:val="24"/>
          <w:lang w:val="az-Latn-AZ"/>
        </w:rPr>
        <w:t xml:space="preserve">əlaqədar olub. </w:t>
      </w:r>
    </w:p>
    <w:p w:rsidR="00180B78" w:rsidRDefault="00E41B40" w:rsidP="00BE5F5B">
      <w:pPr>
        <w:ind w:left="0" w:firstLine="567"/>
        <w:rPr>
          <w:rFonts w:ascii="Times New Roman" w:hAnsi="Times New Roman" w:cs="Times New Roman"/>
          <w:sz w:val="24"/>
          <w:szCs w:val="24"/>
          <w:lang w:val="az-Latn-AZ"/>
        </w:rPr>
      </w:pPr>
      <w:r>
        <w:rPr>
          <w:rFonts w:ascii="Times New Roman" w:hAnsi="Times New Roman" w:cs="Times New Roman"/>
          <w:sz w:val="24"/>
          <w:szCs w:val="24"/>
          <w:lang w:val="az-Latn-AZ"/>
        </w:rPr>
        <w:t>Bu cinayə</w:t>
      </w:r>
      <w:r w:rsidR="00A77B4A">
        <w:rPr>
          <w:rFonts w:ascii="Times New Roman" w:hAnsi="Times New Roman" w:cs="Times New Roman"/>
          <w:sz w:val="24"/>
          <w:szCs w:val="24"/>
          <w:lang w:val="az-Latn-AZ"/>
        </w:rPr>
        <w:t xml:space="preserve">t işi </w:t>
      </w:r>
      <w:r w:rsidR="006F33C9" w:rsidRPr="00A77B4A">
        <w:rPr>
          <w:rFonts w:ascii="Times New Roman" w:hAnsi="Times New Roman" w:cs="Times New Roman"/>
          <w:sz w:val="24"/>
          <w:szCs w:val="24"/>
          <w:highlight w:val="yellow"/>
          <w:lang w:val="az-Latn-AZ"/>
        </w:rPr>
        <w:t>XXXXXXX</w:t>
      </w:r>
      <w:r w:rsidR="00A77B4A" w:rsidRPr="00A77B4A">
        <w:rPr>
          <w:rFonts w:ascii="Times New Roman" w:hAnsi="Times New Roman" w:cs="Times New Roman"/>
          <w:sz w:val="24"/>
          <w:szCs w:val="24"/>
          <w:highlight w:val="yellow"/>
          <w:lang w:val="az-Latn-AZ"/>
        </w:rPr>
        <w:t>(hansı fəaliyyət çərçivəsində)</w:t>
      </w:r>
      <w:r>
        <w:rPr>
          <w:rFonts w:ascii="Times New Roman" w:hAnsi="Times New Roman" w:cs="Times New Roman"/>
          <w:sz w:val="24"/>
          <w:szCs w:val="24"/>
          <w:lang w:val="az-Latn-AZ"/>
        </w:rPr>
        <w:t xml:space="preserve"> araşdırılıb və </w:t>
      </w:r>
      <w:r w:rsidR="00180B78">
        <w:rPr>
          <w:rFonts w:ascii="Times New Roman" w:hAnsi="Times New Roman" w:cs="Times New Roman"/>
          <w:sz w:val="24"/>
          <w:szCs w:val="24"/>
          <w:lang w:val="az-Latn-AZ"/>
        </w:rPr>
        <w:t xml:space="preserve">mən </w:t>
      </w:r>
      <w:r w:rsidR="006F33C9" w:rsidRPr="00A77B4A">
        <w:rPr>
          <w:rFonts w:ascii="Times New Roman" w:hAnsi="Times New Roman" w:cs="Times New Roman"/>
          <w:sz w:val="24"/>
          <w:szCs w:val="24"/>
          <w:highlight w:val="yellow"/>
          <w:lang w:val="az-Latn-AZ"/>
        </w:rPr>
        <w:t>(XXXXX)</w:t>
      </w:r>
      <w:r w:rsidR="00180B78">
        <w:rPr>
          <w:rFonts w:ascii="Times New Roman" w:hAnsi="Times New Roman" w:cs="Times New Roman"/>
          <w:sz w:val="24"/>
          <w:szCs w:val="24"/>
          <w:lang w:val="az-Latn-AZ"/>
        </w:rPr>
        <w:t xml:space="preserve"> qismində dindirilmişəm.</w:t>
      </w:r>
    </w:p>
    <w:p w:rsidR="00D23555" w:rsidRDefault="00180B78" w:rsidP="006F33C9">
      <w:pPr>
        <w:ind w:left="0" w:firstLine="567"/>
        <w:rPr>
          <w:rFonts w:ascii="Times New Roman" w:hAnsi="Times New Roman" w:cs="Times New Roman"/>
          <w:sz w:val="24"/>
          <w:szCs w:val="24"/>
          <w:lang w:val="az-Latn-AZ"/>
        </w:rPr>
      </w:pPr>
      <w:r>
        <w:rPr>
          <w:rFonts w:ascii="Times New Roman" w:hAnsi="Times New Roman" w:cs="Times New Roman"/>
          <w:sz w:val="24"/>
          <w:szCs w:val="24"/>
          <w:lang w:val="az-Latn-AZ"/>
        </w:rPr>
        <w:t>İstintaqın gedişində</w:t>
      </w:r>
      <w:r w:rsidR="006F33C9">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w:t>
      </w:r>
      <w:r w:rsidR="006F33C9">
        <w:rPr>
          <w:rFonts w:ascii="Times New Roman" w:hAnsi="Times New Roman" w:cs="Times New Roman"/>
          <w:sz w:val="24"/>
          <w:szCs w:val="24"/>
          <w:lang w:val="az-Latn-AZ"/>
        </w:rPr>
        <w:t xml:space="preserve"> </w:t>
      </w:r>
      <w:r w:rsidR="006F33C9" w:rsidRPr="00A77B4A">
        <w:rPr>
          <w:rFonts w:ascii="Times New Roman" w:hAnsi="Times New Roman" w:cs="Times New Roman"/>
          <w:sz w:val="24"/>
          <w:szCs w:val="24"/>
          <w:highlight w:val="yellow"/>
          <w:lang w:val="az-Latn-AZ"/>
        </w:rPr>
        <w:t>(tarix: gün, ay, il ola bilər)</w:t>
      </w:r>
      <w:r>
        <w:rPr>
          <w:rFonts w:ascii="Times New Roman" w:hAnsi="Times New Roman" w:cs="Times New Roman"/>
          <w:sz w:val="24"/>
          <w:szCs w:val="24"/>
          <w:lang w:val="az-Latn-AZ"/>
        </w:rPr>
        <w:t xml:space="preserve"> mənim ölkədən çıxışıma məhdudiyyət qoyulub. Azərbaycan Respublikası Baş Prokurorluğu Ağır cinayətlərə dair işlər üzrə İstintaq İdarəsində mənə </w:t>
      </w:r>
      <w:r w:rsidR="006F33C9" w:rsidRPr="00A77B4A">
        <w:rPr>
          <w:rFonts w:ascii="Times New Roman" w:hAnsi="Times New Roman" w:cs="Times New Roman"/>
          <w:sz w:val="24"/>
          <w:szCs w:val="24"/>
          <w:highlight w:val="yellow"/>
          <w:lang w:val="az-Latn-AZ"/>
        </w:rPr>
        <w:t>(sənəd, sübut və s. ola bilər)</w:t>
      </w:r>
      <w:r>
        <w:rPr>
          <w:rFonts w:ascii="Times New Roman" w:hAnsi="Times New Roman" w:cs="Times New Roman"/>
          <w:sz w:val="24"/>
          <w:szCs w:val="24"/>
          <w:lang w:val="az-Latn-AZ"/>
        </w:rPr>
        <w:t xml:space="preserve"> təqdim edilib.</w:t>
      </w:r>
      <w:r w:rsidR="00E41B40">
        <w:rPr>
          <w:rFonts w:ascii="Times New Roman" w:hAnsi="Times New Roman" w:cs="Times New Roman"/>
          <w:sz w:val="24"/>
          <w:szCs w:val="24"/>
          <w:lang w:val="az-Latn-AZ"/>
        </w:rPr>
        <w:t xml:space="preserve"> </w:t>
      </w:r>
    </w:p>
    <w:p w:rsidR="00D23555" w:rsidRDefault="00D23555" w:rsidP="00BE5F5B">
      <w:pPr>
        <w:ind w:left="0" w:firstLine="567"/>
        <w:rPr>
          <w:rFonts w:ascii="Times New Roman" w:hAnsi="Times New Roman" w:cs="Times New Roman"/>
          <w:sz w:val="24"/>
          <w:szCs w:val="24"/>
          <w:lang w:val="az-Latn-AZ"/>
        </w:rPr>
      </w:pPr>
      <w:r>
        <w:rPr>
          <w:rFonts w:ascii="Times New Roman" w:hAnsi="Times New Roman" w:cs="Times New Roman"/>
          <w:sz w:val="24"/>
          <w:szCs w:val="24"/>
          <w:lang w:val="az-Latn-AZ"/>
        </w:rPr>
        <w:t xml:space="preserve">Bundan sonra, mən </w:t>
      </w:r>
      <w:r w:rsidR="00A77B4A" w:rsidRPr="00A77B4A">
        <w:rPr>
          <w:rFonts w:ascii="Times New Roman" w:hAnsi="Times New Roman" w:cs="Times New Roman"/>
          <w:sz w:val="24"/>
          <w:szCs w:val="24"/>
          <w:highlight w:val="yellow"/>
          <w:lang w:val="az-Latn-AZ"/>
        </w:rPr>
        <w:t>(gün, ay, il)</w:t>
      </w:r>
      <w:r w:rsidR="00A77B4A" w:rsidRPr="00A77B4A">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tarixində Azərbaycan Respublikası Baş Prokurorluğuna ölkədən çıxışıma məhdudiyyətin götürülməsi üçün ərizə ilə müraciət etdim.</w:t>
      </w:r>
    </w:p>
    <w:p w:rsidR="00D23555" w:rsidRDefault="00D23555" w:rsidP="00BE5F5B">
      <w:pPr>
        <w:ind w:left="0" w:firstLine="567"/>
        <w:rPr>
          <w:rFonts w:ascii="Times New Roman" w:hAnsi="Times New Roman" w:cs="Times New Roman"/>
          <w:sz w:val="24"/>
          <w:szCs w:val="24"/>
          <w:lang w:val="az-Latn-AZ"/>
        </w:rPr>
      </w:pPr>
      <w:r>
        <w:rPr>
          <w:rFonts w:ascii="Times New Roman" w:hAnsi="Times New Roman" w:cs="Times New Roman"/>
          <w:sz w:val="24"/>
          <w:szCs w:val="24"/>
          <w:lang w:val="az-Latn-AZ"/>
        </w:rPr>
        <w:t xml:space="preserve">İstintaq İdarəsindən mənə verilmiş </w:t>
      </w:r>
      <w:r w:rsidR="00A77B4A" w:rsidRPr="00A77B4A">
        <w:rPr>
          <w:rFonts w:ascii="Times New Roman" w:hAnsi="Times New Roman" w:cs="Times New Roman"/>
          <w:sz w:val="24"/>
          <w:szCs w:val="24"/>
          <w:highlight w:val="yellow"/>
          <w:lang w:val="az-Latn-AZ"/>
        </w:rPr>
        <w:t>(gün, ay, il)</w:t>
      </w:r>
      <w:r w:rsidR="00A77B4A" w:rsidRPr="00A77B4A">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tarixli məktuba əsasən mənim ərizəm cinayət işi materiallarına əlavə edilməklə baxılmış, iş üzrə əlavə məlumat veriləcəkdir. Lakin həmin tarixdən də bugünə qədər mənə heç bir məlumat verilməyib.</w:t>
      </w:r>
    </w:p>
    <w:p w:rsidR="00DB5B80" w:rsidRDefault="00E41B40" w:rsidP="00BE5F5B">
      <w:pPr>
        <w:ind w:left="0" w:firstLine="567"/>
        <w:rPr>
          <w:rFonts w:ascii="Times New Roman" w:hAnsi="Times New Roman" w:cs="Times New Roman"/>
          <w:sz w:val="24"/>
          <w:szCs w:val="24"/>
          <w:lang w:val="az-Latn-AZ"/>
        </w:rPr>
      </w:pPr>
      <w:r>
        <w:rPr>
          <w:rFonts w:ascii="Times New Roman" w:hAnsi="Times New Roman" w:cs="Times New Roman"/>
          <w:sz w:val="24"/>
          <w:szCs w:val="24"/>
          <w:lang w:val="az-Latn-AZ"/>
        </w:rPr>
        <w:t>Yuxarıda göstərilənlərə əsasən b</w:t>
      </w:r>
      <w:r w:rsidR="00DB5B80">
        <w:rPr>
          <w:rFonts w:ascii="Times New Roman" w:hAnsi="Times New Roman" w:cs="Times New Roman"/>
          <w:sz w:val="24"/>
          <w:szCs w:val="24"/>
          <w:lang w:val="az-Latn-AZ"/>
        </w:rPr>
        <w:t xml:space="preserve">ildirirəm ki, həmin cinayət işi üzrə mən nə şübhəli, nə də təqsirləndirilən şəxs qismində cəlb edilməmişəm. </w:t>
      </w:r>
    </w:p>
    <w:p w:rsidR="005D76AC" w:rsidRDefault="00E41B40" w:rsidP="005D76AC">
      <w:pPr>
        <w:ind w:left="0" w:firstLine="567"/>
        <w:rPr>
          <w:rFonts w:ascii="Times New Roman" w:hAnsi="Times New Roman" w:cs="Times New Roman"/>
          <w:sz w:val="24"/>
          <w:szCs w:val="24"/>
          <w:lang w:val="az-Latn-AZ"/>
        </w:rPr>
      </w:pPr>
      <w:r>
        <w:rPr>
          <w:rFonts w:ascii="Times New Roman" w:hAnsi="Times New Roman" w:cs="Times New Roman"/>
          <w:sz w:val="24"/>
          <w:szCs w:val="24"/>
          <w:lang w:val="az-Latn-AZ"/>
        </w:rPr>
        <w:t>Buna görə də a</w:t>
      </w:r>
      <w:r w:rsidR="00BE5F5B">
        <w:rPr>
          <w:rFonts w:ascii="Times New Roman" w:hAnsi="Times New Roman" w:cs="Times New Roman"/>
          <w:sz w:val="24"/>
          <w:szCs w:val="24"/>
          <w:lang w:val="az-Latn-AZ"/>
        </w:rPr>
        <w:t>şağıdakılara əsasən hesab edirə</w:t>
      </w:r>
      <w:r w:rsidR="00DB5B80">
        <w:rPr>
          <w:rFonts w:ascii="Times New Roman" w:hAnsi="Times New Roman" w:cs="Times New Roman"/>
          <w:sz w:val="24"/>
          <w:szCs w:val="24"/>
          <w:lang w:val="az-Latn-AZ"/>
        </w:rPr>
        <w:t xml:space="preserve">m ki, Azərbaycan Respublikası Baş Prokurorluğu Ağır Cinayətlərə dair işlər üzrə istintaq İdarəsinin müstəntiqi tərəfindən mənim ölkədən çıxışıma məhdudiyyət qoyulması barədə istintaq hərəkəti </w:t>
      </w:r>
      <w:r w:rsidR="00BE5F5B">
        <w:rPr>
          <w:rFonts w:ascii="Times New Roman" w:hAnsi="Times New Roman" w:cs="Times New Roman"/>
          <w:sz w:val="24"/>
          <w:szCs w:val="24"/>
          <w:lang w:val="az-Latn-AZ"/>
        </w:rPr>
        <w:t>qanunsuz və ə</w:t>
      </w:r>
      <w:r>
        <w:rPr>
          <w:rFonts w:ascii="Times New Roman" w:hAnsi="Times New Roman" w:cs="Times New Roman"/>
          <w:sz w:val="24"/>
          <w:szCs w:val="24"/>
          <w:lang w:val="az-Latn-AZ"/>
        </w:rPr>
        <w:t xml:space="preserve">sassızdır. Bu səbəbdən </w:t>
      </w:r>
      <w:r w:rsidR="00BE5F5B">
        <w:rPr>
          <w:rFonts w:ascii="Times New Roman" w:hAnsi="Times New Roman" w:cs="Times New Roman"/>
          <w:sz w:val="24"/>
          <w:szCs w:val="24"/>
          <w:lang w:val="az-Latn-AZ"/>
        </w:rPr>
        <w:t>də ləğv edilməlidir.</w:t>
      </w:r>
    </w:p>
    <w:p w:rsidR="00A77B4A" w:rsidRDefault="00A77B4A" w:rsidP="005D76AC">
      <w:pPr>
        <w:ind w:left="0" w:firstLine="567"/>
        <w:rPr>
          <w:rFonts w:ascii="Times New Roman" w:hAnsi="Times New Roman" w:cs="Times New Roman"/>
          <w:sz w:val="24"/>
          <w:szCs w:val="24"/>
          <w:lang w:val="az-Latn-AZ"/>
        </w:rPr>
      </w:pPr>
    </w:p>
    <w:p w:rsidR="00A77B4A" w:rsidRPr="00A77B4A" w:rsidRDefault="00A77B4A" w:rsidP="005D76AC">
      <w:pPr>
        <w:ind w:left="0" w:firstLine="567"/>
        <w:rPr>
          <w:rFonts w:ascii="Times New Roman" w:hAnsi="Times New Roman" w:cs="Times New Roman"/>
          <w:b/>
          <w:sz w:val="24"/>
          <w:szCs w:val="24"/>
          <w:lang w:val="az-Latn-AZ"/>
        </w:rPr>
      </w:pPr>
      <w:r w:rsidRPr="00A77B4A">
        <w:rPr>
          <w:rFonts w:ascii="Times New Roman" w:hAnsi="Times New Roman" w:cs="Times New Roman"/>
          <w:b/>
          <w:sz w:val="24"/>
          <w:szCs w:val="24"/>
          <w:lang w:val="az-Latn-AZ"/>
        </w:rPr>
        <w:t>Hüquqi əsaslandırma</w:t>
      </w:r>
    </w:p>
    <w:p w:rsidR="00A77B4A" w:rsidRDefault="00A77B4A" w:rsidP="0011749E">
      <w:pPr>
        <w:ind w:left="0" w:firstLine="567"/>
        <w:rPr>
          <w:rFonts w:ascii="Times New Roman" w:hAnsi="Times New Roman" w:cs="Times New Roman"/>
          <w:sz w:val="24"/>
          <w:szCs w:val="24"/>
          <w:lang w:val="az-Latn-AZ"/>
        </w:rPr>
      </w:pPr>
    </w:p>
    <w:p w:rsidR="0011749E" w:rsidRDefault="00EE3EC3" w:rsidP="0011749E">
      <w:pPr>
        <w:ind w:left="0" w:firstLine="567"/>
        <w:rPr>
          <w:rFonts w:ascii="Times New Roman" w:hAnsi="Times New Roman" w:cs="Times New Roman"/>
          <w:sz w:val="24"/>
          <w:szCs w:val="24"/>
          <w:lang w:val="az-Latn-AZ"/>
        </w:rPr>
      </w:pPr>
      <w:r>
        <w:rPr>
          <w:rFonts w:ascii="Times New Roman" w:hAnsi="Times New Roman" w:cs="Times New Roman"/>
          <w:sz w:val="24"/>
          <w:szCs w:val="24"/>
          <w:lang w:val="az-Latn-AZ"/>
        </w:rPr>
        <w:t xml:space="preserve">Azərbaycan Respublikası Miqrasiya Məcəlləsinin </w:t>
      </w:r>
      <w:r w:rsidR="0011749E">
        <w:rPr>
          <w:rFonts w:ascii="Times New Roman" w:hAnsi="Times New Roman" w:cs="Times New Roman"/>
          <w:sz w:val="24"/>
          <w:szCs w:val="24"/>
          <w:lang w:val="az-Latn-AZ"/>
        </w:rPr>
        <w:t>9.3-cü</w:t>
      </w:r>
      <w:r>
        <w:rPr>
          <w:rFonts w:ascii="Times New Roman" w:hAnsi="Times New Roman" w:cs="Times New Roman"/>
          <w:sz w:val="24"/>
          <w:szCs w:val="24"/>
          <w:lang w:val="az-Latn-AZ"/>
        </w:rPr>
        <w:t xml:space="preserve"> maddəsinə əsasən əcnəbilərin və vətəndaşlığı olmayan şəxslərin Azərbaycan Respublikasından getməsi aşağıdakı hallarda məhdudlaşdırıla bilər:</w:t>
      </w:r>
    </w:p>
    <w:p w:rsidR="0011749E" w:rsidRPr="0011749E" w:rsidRDefault="0011749E" w:rsidP="0011749E">
      <w:pPr>
        <w:ind w:left="0" w:firstLine="709"/>
        <w:rPr>
          <w:rFonts w:ascii="Times New Roman" w:hAnsi="Times New Roman" w:cs="Times New Roman"/>
          <w:sz w:val="24"/>
          <w:szCs w:val="24"/>
          <w:lang w:val="az-Latn-AZ"/>
        </w:rPr>
      </w:pPr>
      <w:r w:rsidRPr="0011749E">
        <w:rPr>
          <w:rFonts w:ascii="Times New Roman" w:eastAsia="Times New Roman" w:hAnsi="Times New Roman" w:cs="Times New Roman"/>
          <w:color w:val="000000"/>
          <w:sz w:val="24"/>
          <w:szCs w:val="24"/>
          <w:lang w:val="az-Latn-AZ" w:eastAsia="ru-RU"/>
        </w:rPr>
        <w:t>9.3.1. Azərbaycan Respublikasının Cinayət-Prosessual Məcəlləsinə uyğun olaraq tutulduqda və ya barəsində hər hansı qətimkan tədbiri seçildikdə - azad edilənədək, qətimkan tədbirinin müddəti bitənədək və ya qətimkan tədbiri ləğv edilənədək;</w:t>
      </w:r>
    </w:p>
    <w:p w:rsidR="0011749E" w:rsidRPr="0011749E" w:rsidRDefault="0011749E" w:rsidP="0011749E">
      <w:pPr>
        <w:ind w:left="0" w:firstLine="600"/>
        <w:rPr>
          <w:rFonts w:ascii="Times New Roman" w:eastAsia="Times New Roman" w:hAnsi="Times New Roman" w:cs="Times New Roman"/>
          <w:color w:val="000000"/>
          <w:sz w:val="24"/>
          <w:szCs w:val="24"/>
          <w:lang w:val="az-Latn-AZ" w:eastAsia="ru-RU"/>
        </w:rPr>
      </w:pPr>
      <w:r w:rsidRPr="0011749E">
        <w:rPr>
          <w:rFonts w:ascii="Times New Roman" w:eastAsia="Times New Roman" w:hAnsi="Times New Roman" w:cs="Times New Roman"/>
          <w:color w:val="000000"/>
          <w:sz w:val="24"/>
          <w:szCs w:val="24"/>
          <w:lang w:val="az-Latn-AZ" w:eastAsia="ru-RU"/>
        </w:rPr>
        <w:lastRenderedPageBreak/>
        <w:t> 9.3.2. məhkum edildikdə – Azərbaycan Respublikasının Cinayət Məcəlləsi ilə müəyyən edilmiş əsas cəzasını çəkib qurtaranadək və ya bu Məcəllənin 9.3.4-cü maddəsində nəzərdə tutulmuş hal istisna olmaqla, cəzadan azad edilənədək;</w:t>
      </w:r>
    </w:p>
    <w:p w:rsidR="0011749E" w:rsidRPr="0011749E" w:rsidRDefault="0011749E" w:rsidP="0011749E">
      <w:pPr>
        <w:ind w:left="0" w:firstLine="600"/>
        <w:rPr>
          <w:rFonts w:ascii="Times New Roman" w:eastAsia="Times New Roman" w:hAnsi="Times New Roman" w:cs="Times New Roman"/>
          <w:color w:val="000000"/>
          <w:sz w:val="24"/>
          <w:szCs w:val="24"/>
          <w:lang w:val="az-Latn-AZ" w:eastAsia="ru-RU"/>
        </w:rPr>
      </w:pPr>
      <w:r w:rsidRPr="0011749E">
        <w:rPr>
          <w:rFonts w:ascii="Times New Roman" w:eastAsia="Times New Roman" w:hAnsi="Times New Roman" w:cs="Times New Roman"/>
          <w:color w:val="000000"/>
          <w:sz w:val="24"/>
          <w:szCs w:val="24"/>
          <w:lang w:val="az-Latn-AZ" w:eastAsia="ru-RU"/>
        </w:rPr>
        <w:t> 9.3.3. Azərbaycan Respublikasının Cinayət-Prosessual Məcəlləsinə uyğun olaraq barəsində tibbi xarakterli məcburi tədbirlər tətbiq edildikdə – tibbi xarakterli məcburi tədbirlərin tətbiqi ləğv edilənədək;</w:t>
      </w:r>
    </w:p>
    <w:p w:rsidR="0011749E" w:rsidRPr="00DB5B80" w:rsidRDefault="0011749E" w:rsidP="0011749E">
      <w:pPr>
        <w:ind w:left="0" w:firstLine="600"/>
        <w:rPr>
          <w:rFonts w:ascii="Times New Roman" w:eastAsia="Times New Roman" w:hAnsi="Times New Roman" w:cs="Times New Roman"/>
          <w:color w:val="000000"/>
          <w:sz w:val="24"/>
          <w:szCs w:val="24"/>
          <w:lang w:val="az-Latn-AZ" w:eastAsia="ru-RU"/>
        </w:rPr>
      </w:pPr>
      <w:r w:rsidRPr="0011749E">
        <w:rPr>
          <w:rFonts w:ascii="Times New Roman" w:eastAsia="Times New Roman" w:hAnsi="Times New Roman" w:cs="Times New Roman"/>
          <w:color w:val="000000"/>
          <w:sz w:val="24"/>
          <w:szCs w:val="24"/>
          <w:lang w:val="az-Latn-AZ" w:eastAsia="ru-RU"/>
        </w:rPr>
        <w:t> 9.3.4. üzərinə Azərbaycan Respublikasının Cinayət Məcəlləsində nəzərdə tutulan vəzifələr qoyulmaqla şərti məhkum edildikdə və ya cəzadan şərti olaraq vaxtından əvvəl azad edildikdə – müvafiq olaraq sınaq müddəti və ya cəzanın çəkilməmiş hissəsi başa çatanadək və ya şərti məhkumetmə, yaxud üzərinə qoyulmuş vəzifələr vaxtından əvvəl tamamilə ləğv edilənədək;</w:t>
      </w:r>
    </w:p>
    <w:p w:rsidR="0011749E" w:rsidRPr="0011749E" w:rsidRDefault="0011749E" w:rsidP="0011749E">
      <w:pPr>
        <w:ind w:left="0" w:firstLine="600"/>
        <w:rPr>
          <w:rFonts w:ascii="Times New Roman" w:eastAsia="Times New Roman" w:hAnsi="Times New Roman" w:cs="Times New Roman"/>
          <w:color w:val="000000"/>
          <w:sz w:val="24"/>
          <w:szCs w:val="24"/>
          <w:lang w:val="az-Latn-AZ" w:eastAsia="ru-RU"/>
        </w:rPr>
      </w:pPr>
      <w:r w:rsidRPr="0011749E">
        <w:rPr>
          <w:rFonts w:ascii="Times New Roman" w:eastAsia="Times New Roman" w:hAnsi="Times New Roman" w:cs="Times New Roman"/>
          <w:color w:val="000000"/>
          <w:sz w:val="24"/>
          <w:szCs w:val="24"/>
          <w:lang w:val="az-Latn-AZ" w:eastAsia="ru-RU"/>
        </w:rPr>
        <w:t> 9.3.5. müddətli həqiqi hərbi xidmətə çağırıldıqda – müddətli həqiqi hərbi xidmət keçənədək və ya qanuna uyğun olaraq ondan azad edilənədək;</w:t>
      </w:r>
    </w:p>
    <w:p w:rsidR="0011749E" w:rsidRPr="0011749E" w:rsidRDefault="0011749E" w:rsidP="0011749E">
      <w:pPr>
        <w:ind w:left="0" w:firstLine="600"/>
        <w:rPr>
          <w:rFonts w:ascii="Times New Roman" w:eastAsia="Times New Roman" w:hAnsi="Times New Roman" w:cs="Times New Roman"/>
          <w:color w:val="000000"/>
          <w:sz w:val="24"/>
          <w:szCs w:val="24"/>
          <w:lang w:val="az-Latn-AZ" w:eastAsia="ru-RU"/>
        </w:rPr>
      </w:pPr>
      <w:r w:rsidRPr="0011749E">
        <w:rPr>
          <w:rFonts w:ascii="Times New Roman" w:eastAsia="Times New Roman" w:hAnsi="Times New Roman" w:cs="Times New Roman"/>
          <w:color w:val="000000"/>
          <w:sz w:val="24"/>
          <w:szCs w:val="24"/>
          <w:lang w:val="az-Latn-AZ" w:eastAsia="ru-RU"/>
        </w:rPr>
        <w:t> 9.3.6. məhkəmə qərarı əsasında verilmiş icra sənədinin könüllü icra üçün müəyyən olunmuş vaxtda üzrsüz səbəbdən icra edilməməsinə görə vətəndaşın ölkədən getmək hüququnun müvəqqəti məhdudlaşdırılması barədə məhkəmənin qanuni qüvvəyə minmiş qərarı olduqda – məhdudlaşdırmanın götürülməsi barədə qərar qəbul edilənədək;</w:t>
      </w:r>
    </w:p>
    <w:p w:rsidR="00EE3EC3" w:rsidRDefault="0011749E" w:rsidP="00DB5B80">
      <w:pPr>
        <w:ind w:left="0" w:firstLine="600"/>
        <w:rPr>
          <w:rFonts w:ascii="Times New Roman" w:eastAsia="Times New Roman" w:hAnsi="Times New Roman" w:cs="Times New Roman"/>
          <w:color w:val="000000"/>
          <w:sz w:val="24"/>
          <w:szCs w:val="24"/>
          <w:lang w:val="az-Latn-AZ" w:eastAsia="ru-RU"/>
        </w:rPr>
      </w:pPr>
      <w:r w:rsidRPr="0011749E">
        <w:rPr>
          <w:rFonts w:ascii="Times New Roman" w:eastAsia="Times New Roman" w:hAnsi="Times New Roman" w:cs="Times New Roman"/>
          <w:color w:val="000000"/>
          <w:sz w:val="24"/>
          <w:szCs w:val="24"/>
          <w:lang w:val="az-Latn-AZ" w:eastAsia="ru-RU"/>
        </w:rPr>
        <w:t> 9.3.7. beynəlxalq tibbi sanitariya qaydalarına və ya Azərbaycan Respublikasının tərəfdar çıxdığı beynəlxalq müqavilələrə uyğun olaraq profilaktik peyvəndlər tələb olunan ölkələrə gediş-gəliş zamanı - profilaktik peyvəndlər edilənədək.</w:t>
      </w:r>
    </w:p>
    <w:p w:rsidR="00EE3EC3" w:rsidRDefault="00EE3EC3" w:rsidP="00EE3EC3">
      <w:pPr>
        <w:ind w:left="0" w:firstLine="600"/>
        <w:rPr>
          <w:rFonts w:ascii="Times New Roman" w:eastAsia="Times New Roman" w:hAnsi="Times New Roman" w:cs="Times New Roman"/>
          <w:color w:val="000000"/>
          <w:sz w:val="24"/>
          <w:szCs w:val="24"/>
          <w:lang w:val="az-Latn-AZ" w:eastAsia="ru-RU"/>
        </w:rPr>
      </w:pPr>
      <w:r>
        <w:rPr>
          <w:rFonts w:ascii="Times New Roman" w:eastAsia="Times New Roman" w:hAnsi="Times New Roman" w:cs="Times New Roman"/>
          <w:color w:val="000000"/>
          <w:sz w:val="24"/>
          <w:szCs w:val="24"/>
          <w:lang w:val="az-Latn-AZ" w:eastAsia="ru-RU"/>
        </w:rPr>
        <w:t xml:space="preserve">Bildirirəm ki, mənim barəmdə Azərbaycan Respublikası Cinayət Prosessual Məcəlləsinin tələblərinə uyğun olaraq tutma və ya barəmdə Azərbaycan Respublikası Cinayət Prosessual Məcəlləsinin tələblərinə uyğun olaraq </w:t>
      </w:r>
      <w:r w:rsidRPr="00EE3EC3">
        <w:rPr>
          <w:rFonts w:ascii="Times New Roman" w:eastAsia="Times New Roman" w:hAnsi="Times New Roman" w:cs="Times New Roman"/>
          <w:color w:val="000000"/>
          <w:sz w:val="24"/>
          <w:szCs w:val="24"/>
          <w:lang w:val="az-Latn-AZ" w:eastAsia="ru-RU"/>
        </w:rPr>
        <w:t>hər h</w:t>
      </w:r>
      <w:r>
        <w:rPr>
          <w:rFonts w:ascii="Times New Roman" w:eastAsia="Times New Roman" w:hAnsi="Times New Roman" w:cs="Times New Roman"/>
          <w:color w:val="000000"/>
          <w:sz w:val="24"/>
          <w:szCs w:val="24"/>
          <w:lang w:val="az-Latn-AZ" w:eastAsia="ru-RU"/>
        </w:rPr>
        <w:t>ansı qətimkan tədbiri seçilməyib.</w:t>
      </w:r>
    </w:p>
    <w:p w:rsidR="00EE3EC3" w:rsidRDefault="00EE3EC3" w:rsidP="00EE3EC3">
      <w:pPr>
        <w:ind w:left="0" w:firstLine="600"/>
        <w:rPr>
          <w:rFonts w:ascii="Times New Roman" w:eastAsia="Times New Roman" w:hAnsi="Times New Roman" w:cs="Times New Roman"/>
          <w:color w:val="000000"/>
          <w:sz w:val="24"/>
          <w:szCs w:val="24"/>
          <w:lang w:val="az-Latn-AZ" w:eastAsia="ru-RU"/>
        </w:rPr>
      </w:pPr>
      <w:r>
        <w:rPr>
          <w:rFonts w:ascii="Times New Roman" w:eastAsia="Times New Roman" w:hAnsi="Times New Roman" w:cs="Times New Roman"/>
          <w:color w:val="000000"/>
          <w:sz w:val="24"/>
          <w:szCs w:val="24"/>
          <w:lang w:val="az-Latn-AZ" w:eastAsia="ru-RU"/>
        </w:rPr>
        <w:t>Mən ümumiyyətlə yuxarıda qeyd etdiyim cinayət işi üzrə şübhəli və ya təqsirləndirilən şəxsa qismində cəlb edilməmişəm.</w:t>
      </w:r>
    </w:p>
    <w:p w:rsidR="00EE3EC3" w:rsidRDefault="00EE3EC3" w:rsidP="00EE3EC3">
      <w:pPr>
        <w:ind w:left="0" w:firstLine="600"/>
        <w:rPr>
          <w:rFonts w:ascii="Times New Roman" w:eastAsia="Times New Roman" w:hAnsi="Times New Roman" w:cs="Times New Roman"/>
          <w:color w:val="000000"/>
          <w:sz w:val="24"/>
          <w:szCs w:val="24"/>
          <w:lang w:val="az-Latn-AZ" w:eastAsia="ru-RU"/>
        </w:rPr>
      </w:pPr>
      <w:r>
        <w:rPr>
          <w:rFonts w:ascii="Times New Roman" w:eastAsia="Times New Roman" w:hAnsi="Times New Roman" w:cs="Times New Roman"/>
          <w:color w:val="000000"/>
          <w:sz w:val="24"/>
          <w:szCs w:val="24"/>
          <w:lang w:val="az-Latn-AZ" w:eastAsia="ru-RU"/>
        </w:rPr>
        <w:t>AR Miqrasiya Məcəlləsinin məzmunundan göründüyü kimi ölkədən getməyə məhdudiyyət qoyulması imperativ qayda deyil, müəyyən dövlət orqanına verilmiş diskresion səlahiyyətdir. Bu səlahiyyəti qanunla müəyyən edilmiş konret orqan və qanunda nəzərdə tutulmuş qaydada tətbiq edə bilər. Bu qayda CPM-də prosessual məcburiyyət tədbirləri hissəsi ilə tənzimlənir. Bunun üçün də şəxs barəsində prosessual məcburiyyət tədbiri qaydasında qərar qəbul edilməlidir. Fakt üzrə cinayət işi olsa da, mən həmin iş üzrə şübhəli şəxs, nə təqsirləndirilən şəxs qismində cəlb edilməmişəm, nə də barəmdə hər hansı prosessual məcburiyyət tədbiri seçilməyib.</w:t>
      </w:r>
    </w:p>
    <w:p w:rsidR="00EE3EC3" w:rsidRDefault="00EE3EC3" w:rsidP="00EE3EC3">
      <w:pPr>
        <w:ind w:left="0" w:firstLine="600"/>
        <w:rPr>
          <w:rFonts w:ascii="Times New Roman" w:eastAsia="Times New Roman" w:hAnsi="Times New Roman" w:cs="Times New Roman"/>
          <w:color w:val="000000"/>
          <w:sz w:val="24"/>
          <w:szCs w:val="24"/>
          <w:lang w:val="az-Latn-AZ" w:eastAsia="ru-RU"/>
        </w:rPr>
      </w:pPr>
      <w:r>
        <w:rPr>
          <w:rFonts w:ascii="Times New Roman" w:eastAsia="Times New Roman" w:hAnsi="Times New Roman" w:cs="Times New Roman"/>
          <w:color w:val="000000"/>
          <w:sz w:val="24"/>
          <w:szCs w:val="24"/>
          <w:lang w:val="az-Latn-AZ" w:eastAsia="ru-RU"/>
        </w:rPr>
        <w:t>Prosessual məcburiyyət tədbiri dedikdə cinayət prosesində cinayət prosesinin iştirakçılarına tətbiq edilən və onların hüquq və azadlıqlarını cinayət təqbinin məqsədləri üçün məhddulaşdıran dövlət təbirləri başa düşülür.</w:t>
      </w:r>
    </w:p>
    <w:p w:rsidR="00EE3EC3" w:rsidRDefault="00E14DB9" w:rsidP="00EE3EC3">
      <w:pPr>
        <w:ind w:left="0" w:firstLine="600"/>
        <w:rPr>
          <w:rFonts w:ascii="Times New Roman" w:eastAsia="Times New Roman" w:hAnsi="Times New Roman" w:cs="Times New Roman"/>
          <w:color w:val="000000"/>
          <w:sz w:val="24"/>
          <w:szCs w:val="24"/>
          <w:lang w:val="az-Latn-AZ" w:eastAsia="ru-RU"/>
        </w:rPr>
      </w:pPr>
      <w:r>
        <w:rPr>
          <w:rFonts w:ascii="Times New Roman" w:eastAsia="Times New Roman" w:hAnsi="Times New Roman" w:cs="Times New Roman"/>
          <w:color w:val="000000"/>
          <w:sz w:val="24"/>
          <w:szCs w:val="24"/>
          <w:lang w:val="az-Latn-AZ" w:eastAsia="ru-RU"/>
        </w:rPr>
        <w:t>Prosessual məcburiyyət tədbirlərinin siyahısı AR CPM-nin 147-ci və 154-cü maddələrində nəzərdə tutulub: tutma; həbs; ev dustaqlığı; girov; başqa yerə getməmək barədə iltizam; şəxsi zaminlik; təşkilatın zmainliyi; polis nəzarəti altına vermə; polis nəzarəti altına vermə; komandanlığın müşahidəsi altına vermə; vəzifədən kənarlaşdırma.</w:t>
      </w:r>
    </w:p>
    <w:p w:rsidR="0016405B" w:rsidRDefault="0016405B" w:rsidP="00EE3EC3">
      <w:pPr>
        <w:ind w:left="0" w:firstLine="600"/>
        <w:rPr>
          <w:rFonts w:ascii="Times New Roman" w:eastAsia="Times New Roman" w:hAnsi="Times New Roman" w:cs="Times New Roman"/>
          <w:color w:val="000000"/>
          <w:sz w:val="24"/>
          <w:szCs w:val="24"/>
          <w:lang w:val="az-Latn-AZ" w:eastAsia="ru-RU"/>
        </w:rPr>
      </w:pPr>
      <w:r>
        <w:rPr>
          <w:rFonts w:ascii="Times New Roman" w:eastAsia="Times New Roman" w:hAnsi="Times New Roman" w:cs="Times New Roman"/>
          <w:color w:val="000000"/>
          <w:sz w:val="24"/>
          <w:szCs w:val="24"/>
          <w:lang w:val="az-Latn-AZ" w:eastAsia="ru-RU"/>
        </w:rPr>
        <w:t>Qeyd edirəm ki, barəmdə bu prosessual məcburiyyət tədbirlərindən heç biri tətbiq olunmayıb.</w:t>
      </w:r>
    </w:p>
    <w:p w:rsidR="00E14DB9" w:rsidRDefault="00E14DB9" w:rsidP="00EE3EC3">
      <w:pPr>
        <w:ind w:left="0" w:firstLine="600"/>
        <w:rPr>
          <w:rFonts w:ascii="Times New Roman" w:eastAsia="Times New Roman" w:hAnsi="Times New Roman" w:cs="Times New Roman"/>
          <w:color w:val="000000"/>
          <w:sz w:val="24"/>
          <w:szCs w:val="24"/>
          <w:lang w:val="az-Latn-AZ" w:eastAsia="ru-RU"/>
        </w:rPr>
      </w:pPr>
      <w:r>
        <w:rPr>
          <w:rFonts w:ascii="Times New Roman" w:eastAsia="Times New Roman" w:hAnsi="Times New Roman" w:cs="Times New Roman"/>
          <w:color w:val="000000"/>
          <w:sz w:val="24"/>
          <w:szCs w:val="24"/>
          <w:lang w:val="az-Latn-AZ" w:eastAsia="ru-RU"/>
        </w:rPr>
        <w:t>Azərbaycan Respublikası CPM-nin 176-cı maddəsinə əsasən bu Məcəllənin 147 və 154-cü maddələrində nəzərdə tutulmuş prosessual məcburiyyət tədbirlərindən başqa, ci</w:t>
      </w:r>
      <w:r w:rsidR="00AF26A0">
        <w:rPr>
          <w:rFonts w:ascii="Times New Roman" w:eastAsia="Times New Roman" w:hAnsi="Times New Roman" w:cs="Times New Roman"/>
          <w:color w:val="000000"/>
          <w:sz w:val="24"/>
          <w:szCs w:val="24"/>
          <w:lang w:val="az-Latn-AZ" w:eastAsia="ru-RU"/>
        </w:rPr>
        <w:t>na</w:t>
      </w:r>
      <w:r>
        <w:rPr>
          <w:rFonts w:ascii="Times New Roman" w:eastAsia="Times New Roman" w:hAnsi="Times New Roman" w:cs="Times New Roman"/>
          <w:color w:val="000000"/>
          <w:sz w:val="24"/>
          <w:szCs w:val="24"/>
          <w:lang w:val="az-Latn-AZ" w:eastAsia="ru-RU"/>
        </w:rPr>
        <w:t xml:space="preserve">yət prosesini həyata keçirən orqan sübut əldə edilməsinə mane olan halları müəyyən etdikdə prosessual hərəkətlərin aparılması üçün digər </w:t>
      </w:r>
      <w:r w:rsidR="00AF26A0">
        <w:rPr>
          <w:rFonts w:ascii="Times New Roman" w:eastAsia="Times New Roman" w:hAnsi="Times New Roman" w:cs="Times New Roman"/>
          <w:color w:val="000000"/>
          <w:sz w:val="24"/>
          <w:szCs w:val="24"/>
          <w:lang w:val="az-Latn-AZ" w:eastAsia="ru-RU"/>
        </w:rPr>
        <w:t>məcburiyyət tədbirləri tətbiq edə bilər (Bunlar CPM-nin 177 və 178-ci maddəsində nəzərdə tutulan istintaq hərəkətinin məcburi aparılması və məcburi gətrimədir). Bu Məcəllənin 444.1.4 və 444.2-ci maddələrində nəzərdə tutulmuş hallarda prosessual məcburiyy</w:t>
      </w:r>
      <w:r w:rsidR="0016405B">
        <w:rPr>
          <w:rFonts w:ascii="Times New Roman" w:eastAsia="Times New Roman" w:hAnsi="Times New Roman" w:cs="Times New Roman"/>
          <w:color w:val="000000"/>
          <w:sz w:val="24"/>
          <w:szCs w:val="24"/>
          <w:lang w:val="az-Latn-AZ" w:eastAsia="ru-RU"/>
        </w:rPr>
        <w:t>ə</w:t>
      </w:r>
      <w:r w:rsidR="00AF26A0">
        <w:rPr>
          <w:rFonts w:ascii="Times New Roman" w:eastAsia="Times New Roman" w:hAnsi="Times New Roman" w:cs="Times New Roman"/>
          <w:color w:val="000000"/>
          <w:sz w:val="24"/>
          <w:szCs w:val="24"/>
          <w:lang w:val="az-Latn-AZ" w:eastAsia="ru-RU"/>
        </w:rPr>
        <w:t>t tədbirləri məhkəmənin qərarı əsasında tətbiq olunur.</w:t>
      </w:r>
    </w:p>
    <w:p w:rsidR="00AF26A0" w:rsidRDefault="00AF26A0" w:rsidP="00EE3EC3">
      <w:pPr>
        <w:ind w:left="0" w:firstLine="600"/>
        <w:rPr>
          <w:rFonts w:ascii="Times New Roman" w:eastAsia="Times New Roman" w:hAnsi="Times New Roman" w:cs="Times New Roman"/>
          <w:color w:val="000000"/>
          <w:sz w:val="24"/>
          <w:szCs w:val="24"/>
          <w:lang w:val="az-Latn-AZ" w:eastAsia="ru-RU"/>
        </w:rPr>
      </w:pPr>
      <w:r>
        <w:rPr>
          <w:rFonts w:ascii="Times New Roman" w:eastAsia="Times New Roman" w:hAnsi="Times New Roman" w:cs="Times New Roman"/>
          <w:color w:val="000000"/>
          <w:sz w:val="24"/>
          <w:szCs w:val="24"/>
          <w:lang w:val="az-Latn-AZ" w:eastAsia="ru-RU"/>
        </w:rPr>
        <w:t>Göründüyü kimi qanunvericilik CPM-də nəzərdə tutulmayan prosessual məcburiyyət tədbrinin seçilməsini sübutların əldə edilməsinə mane olan halların mövcudluğundan asılı edib.</w:t>
      </w:r>
    </w:p>
    <w:p w:rsidR="00AF26A0" w:rsidRDefault="00AF26A0" w:rsidP="00EE3EC3">
      <w:pPr>
        <w:ind w:left="0" w:firstLine="600"/>
        <w:rPr>
          <w:rFonts w:ascii="Times New Roman" w:eastAsia="Times New Roman" w:hAnsi="Times New Roman" w:cs="Times New Roman"/>
          <w:color w:val="000000"/>
          <w:sz w:val="24"/>
          <w:szCs w:val="24"/>
          <w:lang w:val="az-Latn-AZ" w:eastAsia="ru-RU"/>
        </w:rPr>
      </w:pPr>
      <w:r>
        <w:rPr>
          <w:rFonts w:ascii="Times New Roman" w:eastAsia="Times New Roman" w:hAnsi="Times New Roman" w:cs="Times New Roman"/>
          <w:color w:val="000000"/>
          <w:sz w:val="24"/>
          <w:szCs w:val="24"/>
          <w:lang w:val="az-Latn-AZ" w:eastAsia="ru-RU"/>
        </w:rPr>
        <w:t>Lakin hazırd</w:t>
      </w:r>
      <w:r w:rsidR="0016405B">
        <w:rPr>
          <w:rFonts w:ascii="Times New Roman" w:eastAsia="Times New Roman" w:hAnsi="Times New Roman" w:cs="Times New Roman"/>
          <w:color w:val="000000"/>
          <w:sz w:val="24"/>
          <w:szCs w:val="24"/>
          <w:lang w:val="az-Latn-AZ" w:eastAsia="ru-RU"/>
        </w:rPr>
        <w:t>a isti</w:t>
      </w:r>
      <w:r>
        <w:rPr>
          <w:rFonts w:ascii="Times New Roman" w:eastAsia="Times New Roman" w:hAnsi="Times New Roman" w:cs="Times New Roman"/>
          <w:color w:val="000000"/>
          <w:sz w:val="24"/>
          <w:szCs w:val="24"/>
          <w:lang w:val="az-Latn-AZ" w:eastAsia="ru-RU"/>
        </w:rPr>
        <w:t>naq orq</w:t>
      </w:r>
      <w:r w:rsidR="0016405B">
        <w:rPr>
          <w:rFonts w:ascii="Times New Roman" w:eastAsia="Times New Roman" w:hAnsi="Times New Roman" w:cs="Times New Roman"/>
          <w:color w:val="000000"/>
          <w:sz w:val="24"/>
          <w:szCs w:val="24"/>
          <w:lang w:val="az-Latn-AZ" w:eastAsia="ru-RU"/>
        </w:rPr>
        <w:t>an</w:t>
      </w:r>
      <w:r>
        <w:rPr>
          <w:rFonts w:ascii="Times New Roman" w:eastAsia="Times New Roman" w:hAnsi="Times New Roman" w:cs="Times New Roman"/>
          <w:color w:val="000000"/>
          <w:sz w:val="24"/>
          <w:szCs w:val="24"/>
          <w:lang w:val="az-Latn-AZ" w:eastAsia="ru-RU"/>
        </w:rPr>
        <w:t xml:space="preserve">ı tərəfindən mənim ölkədən çıxmağıma qoyulan məhdudiyyət CPM-də nəzərdə tutulandan kənar prosessual məcburiyyət tətbiqinin qəbul edilməsi üçün əsas </w:t>
      </w:r>
      <w:r w:rsidR="0016405B">
        <w:rPr>
          <w:rFonts w:ascii="Times New Roman" w:eastAsia="Times New Roman" w:hAnsi="Times New Roman" w:cs="Times New Roman"/>
          <w:color w:val="000000"/>
          <w:sz w:val="24"/>
          <w:szCs w:val="24"/>
          <w:lang w:val="az-Latn-AZ" w:eastAsia="ru-RU"/>
        </w:rPr>
        <w:t xml:space="preserve">verən hal (sübutların əldə edilməsinə mane olan hallar) mövcud </w:t>
      </w:r>
      <w:r>
        <w:rPr>
          <w:rFonts w:ascii="Times New Roman" w:eastAsia="Times New Roman" w:hAnsi="Times New Roman" w:cs="Times New Roman"/>
          <w:color w:val="000000"/>
          <w:sz w:val="24"/>
          <w:szCs w:val="24"/>
          <w:lang w:val="az-Latn-AZ" w:eastAsia="ru-RU"/>
        </w:rPr>
        <w:t>deyil.</w:t>
      </w:r>
    </w:p>
    <w:p w:rsidR="00AF26A0" w:rsidRDefault="00AF26A0" w:rsidP="00EE3EC3">
      <w:pPr>
        <w:ind w:left="0" w:firstLine="600"/>
        <w:rPr>
          <w:rFonts w:ascii="Times New Roman" w:eastAsia="Times New Roman" w:hAnsi="Times New Roman" w:cs="Times New Roman"/>
          <w:color w:val="000000"/>
          <w:sz w:val="24"/>
          <w:szCs w:val="24"/>
          <w:lang w:val="az-Latn-AZ" w:eastAsia="ru-RU"/>
        </w:rPr>
      </w:pPr>
      <w:r>
        <w:rPr>
          <w:rFonts w:ascii="Times New Roman" w:eastAsia="Times New Roman" w:hAnsi="Times New Roman" w:cs="Times New Roman"/>
          <w:color w:val="000000"/>
          <w:sz w:val="24"/>
          <w:szCs w:val="24"/>
          <w:lang w:val="az-Latn-AZ" w:eastAsia="ru-RU"/>
        </w:rPr>
        <w:lastRenderedPageBreak/>
        <w:t xml:space="preserve">Hesab </w:t>
      </w:r>
      <w:r w:rsidR="0031738B">
        <w:rPr>
          <w:rFonts w:ascii="Times New Roman" w:eastAsia="Times New Roman" w:hAnsi="Times New Roman" w:cs="Times New Roman"/>
          <w:color w:val="000000"/>
          <w:sz w:val="24"/>
          <w:szCs w:val="24"/>
          <w:lang w:val="az-Latn-AZ" w:eastAsia="ru-RU"/>
        </w:rPr>
        <w:t>edirəm ki, barəmdə Azərbaycan Respublikası Baş Prokurorluğu Ağır cinayətlərə dair işlər üzrə istintaq idarəsi</w:t>
      </w:r>
      <w:r>
        <w:rPr>
          <w:rFonts w:ascii="Times New Roman" w:eastAsia="Times New Roman" w:hAnsi="Times New Roman" w:cs="Times New Roman"/>
          <w:color w:val="000000"/>
          <w:sz w:val="24"/>
          <w:szCs w:val="24"/>
          <w:lang w:val="az-Latn-AZ" w:eastAsia="ru-RU"/>
        </w:rPr>
        <w:t xml:space="preserve"> tərəfindən tətbiq olunan ölkədən getməyə qoyulan məhdudiyyət İnsan Hüquqları və Əsas Azadlıqlarının müdafiəsinə dair Avropa Konvensiyasının 4 sayl Protokolunun 2-ci maddəsinə ziddir.</w:t>
      </w:r>
    </w:p>
    <w:p w:rsidR="00AF26A0" w:rsidRDefault="00AF26A0" w:rsidP="00EE3EC3">
      <w:pPr>
        <w:ind w:left="0" w:firstLine="600"/>
        <w:rPr>
          <w:rFonts w:ascii="Times New Roman" w:eastAsia="Times New Roman" w:hAnsi="Times New Roman" w:cs="Times New Roman"/>
          <w:color w:val="000000"/>
          <w:sz w:val="24"/>
          <w:szCs w:val="24"/>
          <w:lang w:val="az-Latn-AZ" w:eastAsia="ru-RU"/>
        </w:rPr>
      </w:pPr>
      <w:r>
        <w:rPr>
          <w:rFonts w:ascii="Times New Roman" w:eastAsia="Times New Roman" w:hAnsi="Times New Roman" w:cs="Times New Roman"/>
          <w:color w:val="000000"/>
          <w:sz w:val="24"/>
          <w:szCs w:val="24"/>
          <w:lang w:val="az-Latn-AZ" w:eastAsia="ru-RU"/>
        </w:rPr>
        <w:t>4 sayl</w:t>
      </w:r>
      <w:r w:rsidR="0016405B">
        <w:rPr>
          <w:rFonts w:ascii="Times New Roman" w:eastAsia="Times New Roman" w:hAnsi="Times New Roman" w:cs="Times New Roman"/>
          <w:color w:val="000000"/>
          <w:sz w:val="24"/>
          <w:szCs w:val="24"/>
          <w:lang w:val="az-Latn-AZ" w:eastAsia="ru-RU"/>
        </w:rPr>
        <w:t>ı</w:t>
      </w:r>
      <w:r>
        <w:rPr>
          <w:rFonts w:ascii="Times New Roman" w:eastAsia="Times New Roman" w:hAnsi="Times New Roman" w:cs="Times New Roman"/>
          <w:color w:val="000000"/>
          <w:sz w:val="24"/>
          <w:szCs w:val="24"/>
          <w:lang w:val="az-Latn-AZ" w:eastAsia="ru-RU"/>
        </w:rPr>
        <w:t xml:space="preserve"> Protokolun 2-ci maddəsində qeyd olunur ki,</w:t>
      </w:r>
    </w:p>
    <w:p w:rsidR="0016405B" w:rsidRPr="0016405B" w:rsidRDefault="00AF26A0" w:rsidP="00EE3EC3">
      <w:pPr>
        <w:ind w:left="0" w:firstLine="600"/>
        <w:rPr>
          <w:rFonts w:ascii="Times New Roman" w:hAnsi="Times New Roman" w:cs="Times New Roman"/>
          <w:sz w:val="24"/>
          <w:szCs w:val="24"/>
          <w:lang w:val="az-Latn-AZ"/>
        </w:rPr>
      </w:pPr>
      <w:r w:rsidRPr="0016405B">
        <w:rPr>
          <w:rFonts w:ascii="Times New Roman" w:hAnsi="Times New Roman" w:cs="Times New Roman"/>
          <w:sz w:val="24"/>
          <w:szCs w:val="24"/>
          <w:lang w:val="az-Latn-AZ"/>
        </w:rPr>
        <w:t xml:space="preserve">1. Qanuni əsaslarla hər hansı dövlətin ərazisində olan hər kəsin həmin ərazidə sərbəst hərəkət etmək və özünə yaşayış yeri seçmək hüququ vardır. </w:t>
      </w:r>
    </w:p>
    <w:p w:rsidR="0016405B" w:rsidRPr="0016405B" w:rsidRDefault="00AF26A0" w:rsidP="00EE3EC3">
      <w:pPr>
        <w:ind w:left="0" w:firstLine="600"/>
        <w:rPr>
          <w:rFonts w:ascii="Times New Roman" w:hAnsi="Times New Roman" w:cs="Times New Roman"/>
          <w:sz w:val="24"/>
          <w:szCs w:val="24"/>
          <w:lang w:val="az-Latn-AZ"/>
        </w:rPr>
      </w:pPr>
      <w:r w:rsidRPr="0016405B">
        <w:rPr>
          <w:rFonts w:ascii="Times New Roman" w:hAnsi="Times New Roman" w:cs="Times New Roman"/>
          <w:sz w:val="24"/>
          <w:szCs w:val="24"/>
          <w:lang w:val="az-Latn-AZ"/>
        </w:rPr>
        <w:t xml:space="preserve">2. Hər kəs öz ölkəsi də daxil olmaqla hər hansı ölkəni tərk etməkdə azaddır. </w:t>
      </w:r>
    </w:p>
    <w:p w:rsidR="0016405B" w:rsidRPr="0016405B" w:rsidRDefault="00AF26A0" w:rsidP="00EE3EC3">
      <w:pPr>
        <w:ind w:left="0" w:firstLine="600"/>
        <w:rPr>
          <w:rFonts w:ascii="Times New Roman" w:hAnsi="Times New Roman" w:cs="Times New Roman"/>
          <w:sz w:val="24"/>
          <w:szCs w:val="24"/>
          <w:lang w:val="az-Latn-AZ"/>
        </w:rPr>
      </w:pPr>
      <w:r w:rsidRPr="0016405B">
        <w:rPr>
          <w:rFonts w:ascii="Times New Roman" w:hAnsi="Times New Roman" w:cs="Times New Roman"/>
          <w:sz w:val="24"/>
          <w:szCs w:val="24"/>
          <w:lang w:val="az-Latn-AZ"/>
        </w:rPr>
        <w:t xml:space="preserve">3. Bu hüquqların həyata keçirilməsinə milli təhlükəsizlik və ictimai asayiş maraqları naminə, ictimai qaydanı qorumaq üçün, cinayətin qarşısını almaq üçün, sağlamlığın və mənəviyyatın qorunması üçün və ya digər şəxslərin hüquq və azadlıqlarının müdafiəsi üçün qanunla nəzərdə tutulmuş və demokratik cəmiyyətdə zəruri olanlardan başqa heç bir məhdudiyyət qoyula bilməz. </w:t>
      </w:r>
    </w:p>
    <w:p w:rsidR="00AF26A0" w:rsidRPr="00EE3EC3" w:rsidRDefault="00AF26A0" w:rsidP="00EE3EC3">
      <w:pPr>
        <w:ind w:left="0" w:firstLine="600"/>
        <w:rPr>
          <w:rFonts w:ascii="Times New Roman" w:hAnsi="Times New Roman" w:cs="Times New Roman"/>
          <w:color w:val="000000"/>
          <w:sz w:val="24"/>
          <w:szCs w:val="24"/>
          <w:lang w:val="az-Latn-AZ" w:eastAsia="ja-JP"/>
        </w:rPr>
      </w:pPr>
      <w:r w:rsidRPr="0016405B">
        <w:rPr>
          <w:rFonts w:ascii="Times New Roman" w:hAnsi="Times New Roman" w:cs="Times New Roman"/>
          <w:sz w:val="24"/>
          <w:szCs w:val="24"/>
          <w:lang w:val="az-Latn-AZ"/>
        </w:rPr>
        <w:t>4. Birinci bənddə təsdiq edilmiş hüquqlar müəyyən ərazilərdə qanuna müvafiq olaraq tətbiq edilən və demokratik cəmiyyətdə ictima</w:t>
      </w:r>
      <w:r w:rsidR="0016405B" w:rsidRPr="0016405B">
        <w:rPr>
          <w:rFonts w:ascii="Times New Roman" w:hAnsi="Times New Roman" w:cs="Times New Roman"/>
          <w:sz w:val="24"/>
          <w:szCs w:val="24"/>
          <w:lang w:val="az-Latn-AZ"/>
        </w:rPr>
        <w:t xml:space="preserve">i maraqlarla əsaslandırılan məhdudiyyətlərə məruz qala bilər. </w:t>
      </w:r>
    </w:p>
    <w:p w:rsidR="00EE3EC3" w:rsidRDefault="0031738B" w:rsidP="00EE3EC3">
      <w:pPr>
        <w:ind w:left="0" w:firstLine="567"/>
        <w:rPr>
          <w:rFonts w:ascii="Times New Roman" w:hAnsi="Times New Roman" w:cs="Times New Roman"/>
          <w:sz w:val="24"/>
          <w:szCs w:val="24"/>
          <w:lang w:val="az-Latn-AZ"/>
        </w:rPr>
      </w:pPr>
      <w:r>
        <w:rPr>
          <w:rFonts w:ascii="Times New Roman" w:eastAsia="Times New Roman" w:hAnsi="Times New Roman" w:cs="Times New Roman"/>
          <w:color w:val="000000"/>
          <w:sz w:val="24"/>
          <w:szCs w:val="24"/>
          <w:lang w:val="az-Latn-AZ" w:eastAsia="ru-RU"/>
        </w:rPr>
        <w:t xml:space="preserve">Azərbaycan Respublikası Baş Prokurorluğu Ağır cinayətlərə dair işlər üzrə istintaq idarəsi </w:t>
      </w:r>
      <w:r w:rsidR="0016405B">
        <w:rPr>
          <w:rFonts w:ascii="Times New Roman" w:eastAsia="Times New Roman" w:hAnsi="Times New Roman" w:cs="Times New Roman"/>
          <w:color w:val="000000"/>
          <w:sz w:val="24"/>
          <w:szCs w:val="24"/>
          <w:lang w:val="az-Latn-AZ" w:eastAsia="ru-RU"/>
        </w:rPr>
        <w:t>tərəfindən b</w:t>
      </w:r>
      <w:r w:rsidR="0016405B">
        <w:rPr>
          <w:rFonts w:ascii="Times New Roman" w:hAnsi="Times New Roman" w:cs="Times New Roman"/>
          <w:sz w:val="24"/>
          <w:szCs w:val="24"/>
          <w:lang w:val="az-Latn-AZ"/>
        </w:rPr>
        <w:t>arəmdə tətbiq olunan ölkədən çıxışıma qoyulan məhdudiyyət Azərbaycan Respublikasının Konstitusiyası ilə nəzərdə tutulan hüquqlarımın pozuntusudur.</w:t>
      </w:r>
    </w:p>
    <w:p w:rsidR="0016405B" w:rsidRDefault="0016405B" w:rsidP="00EE3EC3">
      <w:pPr>
        <w:ind w:left="0" w:firstLine="567"/>
        <w:rPr>
          <w:rFonts w:ascii="Times New Roman" w:hAnsi="Times New Roman" w:cs="Times New Roman"/>
          <w:sz w:val="24"/>
          <w:szCs w:val="24"/>
          <w:lang w:val="az-Latn-AZ"/>
        </w:rPr>
      </w:pPr>
      <w:r>
        <w:rPr>
          <w:rFonts w:ascii="Times New Roman" w:hAnsi="Times New Roman" w:cs="Times New Roman"/>
          <w:sz w:val="24"/>
          <w:szCs w:val="24"/>
          <w:lang w:val="az-Latn-AZ"/>
        </w:rPr>
        <w:t>Belə ki, AR Konstitusiyasının 28-ci maddəsinin III hissəsinə əsasən qanuni surətdə Azərbaycan Respublikasının ərazisində olan hər kəs sərbəst hərəkət edə bilər, özünə yaşayış yeri seçə bilər və Azərbaycan Respublikası ərazisindən gedə bilər.</w:t>
      </w:r>
    </w:p>
    <w:p w:rsidR="0016405B" w:rsidRDefault="0016405B" w:rsidP="00EE3EC3">
      <w:pPr>
        <w:ind w:left="0" w:firstLine="567"/>
        <w:rPr>
          <w:rFonts w:ascii="Times New Roman" w:hAnsi="Times New Roman" w:cs="Times New Roman"/>
          <w:sz w:val="24"/>
          <w:szCs w:val="24"/>
          <w:lang w:val="az-Latn-AZ"/>
        </w:rPr>
      </w:pPr>
      <w:r>
        <w:rPr>
          <w:rFonts w:ascii="Times New Roman" w:hAnsi="Times New Roman" w:cs="Times New Roman"/>
          <w:sz w:val="24"/>
          <w:szCs w:val="24"/>
          <w:lang w:val="az-Latn-AZ"/>
        </w:rPr>
        <w:t>AR Konstitusiyasının 71-ci maddəsinin II hissəsinə əsasən hər kəsin hüquq və azadlıqları bu Konstitusiyada və qanunlardsa müəyyən edilmiş əsaslarla, habelə digərlərinin hüquq və azadlıqları ilə məhdudlaşır.</w:t>
      </w:r>
    </w:p>
    <w:p w:rsidR="0016405B" w:rsidRDefault="0016405B" w:rsidP="00EE3EC3">
      <w:pPr>
        <w:ind w:left="0" w:firstLine="567"/>
        <w:rPr>
          <w:rFonts w:ascii="Times New Roman" w:hAnsi="Times New Roman" w:cs="Times New Roman"/>
          <w:sz w:val="24"/>
          <w:szCs w:val="24"/>
          <w:lang w:val="az-Latn-AZ"/>
        </w:rPr>
      </w:pPr>
      <w:r>
        <w:rPr>
          <w:rFonts w:ascii="Times New Roman" w:hAnsi="Times New Roman" w:cs="Times New Roman"/>
          <w:sz w:val="24"/>
          <w:szCs w:val="24"/>
          <w:lang w:val="az-Latn-AZ"/>
        </w:rPr>
        <w:t>Qeyd edilənlərə ə</w:t>
      </w:r>
      <w:r w:rsidR="005D76AC">
        <w:rPr>
          <w:rFonts w:ascii="Times New Roman" w:hAnsi="Times New Roman" w:cs="Times New Roman"/>
          <w:sz w:val="24"/>
          <w:szCs w:val="24"/>
          <w:lang w:val="az-Latn-AZ"/>
        </w:rPr>
        <w:t xml:space="preserve">sasən </w:t>
      </w:r>
      <w:r w:rsidR="0011749E">
        <w:rPr>
          <w:rFonts w:ascii="Times New Roman" w:hAnsi="Times New Roman" w:cs="Times New Roman"/>
          <w:sz w:val="24"/>
          <w:szCs w:val="24"/>
          <w:lang w:val="az-Latn-AZ"/>
        </w:rPr>
        <w:t>hesab edirəm ki, barəmdə tətbiq olunan ölkədən getməyə məhdudiyyət qanunsuz və əsassızdır. Buna görə də ləğv edilməlidir.</w:t>
      </w:r>
    </w:p>
    <w:p w:rsidR="0011749E" w:rsidRDefault="0011749E" w:rsidP="00EE3EC3">
      <w:pPr>
        <w:ind w:left="0" w:firstLine="567"/>
        <w:rPr>
          <w:rFonts w:ascii="Times New Roman" w:hAnsi="Times New Roman" w:cs="Times New Roman"/>
          <w:sz w:val="24"/>
          <w:szCs w:val="24"/>
          <w:lang w:val="az-Latn-AZ"/>
        </w:rPr>
      </w:pPr>
      <w:r>
        <w:rPr>
          <w:rFonts w:ascii="Times New Roman" w:hAnsi="Times New Roman" w:cs="Times New Roman"/>
          <w:sz w:val="24"/>
          <w:szCs w:val="24"/>
          <w:lang w:val="az-Latn-AZ"/>
        </w:rPr>
        <w:t>AR CPM-nin 449.1-ci maddəsinə əsasən məhkəmə nəzarətini həyata keçirən məhkəməyə cinayət prosesini həyata keçirən orqanın aşağıdakı şəxslərinin prosessual hərəkətlərindən və ya qərarlarından şikayət verilə bilər:</w:t>
      </w:r>
    </w:p>
    <w:p w:rsidR="0011749E" w:rsidRDefault="0011749E" w:rsidP="00EE3EC3">
      <w:pPr>
        <w:ind w:left="0" w:firstLine="567"/>
        <w:rPr>
          <w:rFonts w:ascii="Times New Roman" w:hAnsi="Times New Roman" w:cs="Times New Roman"/>
          <w:sz w:val="24"/>
          <w:szCs w:val="24"/>
          <w:lang w:val="az-Latn-AZ"/>
        </w:rPr>
      </w:pPr>
      <w:r>
        <w:rPr>
          <w:rFonts w:ascii="Times New Roman" w:hAnsi="Times New Roman" w:cs="Times New Roman"/>
          <w:sz w:val="24"/>
          <w:szCs w:val="24"/>
          <w:lang w:val="az-Latn-AZ"/>
        </w:rPr>
        <w:t xml:space="preserve"> 449.1.1, 449.1.3 və 449.1.4-cü maddələrinə əsasən təhqiqatçının, əməliyyat axtarış fəaliyyətini həyata keçirən şəxsin və müstətniqin;</w:t>
      </w:r>
    </w:p>
    <w:p w:rsidR="00562197" w:rsidRDefault="0011749E" w:rsidP="00EE3EC3">
      <w:pPr>
        <w:ind w:left="0" w:firstLine="567"/>
        <w:rPr>
          <w:rFonts w:ascii="Times New Roman" w:hAnsi="Times New Roman" w:cs="Times New Roman"/>
          <w:sz w:val="24"/>
          <w:szCs w:val="24"/>
          <w:lang w:val="az-Latn-AZ"/>
        </w:rPr>
      </w:pPr>
      <w:r>
        <w:rPr>
          <w:rFonts w:ascii="Times New Roman" w:hAnsi="Times New Roman" w:cs="Times New Roman"/>
          <w:sz w:val="24"/>
          <w:szCs w:val="24"/>
          <w:lang w:val="az-Latn-AZ"/>
        </w:rPr>
        <w:t>Azərbaycan Respubliaksı CPM-nin 449.2-ci maddəsinə əsasən</w:t>
      </w:r>
      <w:r w:rsidR="00562197">
        <w:rPr>
          <w:rFonts w:ascii="Times New Roman" w:hAnsi="Times New Roman" w:cs="Times New Roman"/>
          <w:sz w:val="24"/>
          <w:szCs w:val="24"/>
          <w:lang w:val="az-Latn-AZ"/>
        </w:rPr>
        <w:t xml:space="preserve"> cinayət prosesini həyata keçirən orqanın prosessual hərəkətlərindən və ya qərarlarından aşağıdakı şəxslər şikayət vermək hüququna malikdir: 449.2.3. qərarın qəbul edilməsi və ya hərəkətinin aparılması nəticəsində hüquq azadlıqları pozulan digər şəxslər.</w:t>
      </w:r>
    </w:p>
    <w:p w:rsidR="00562197" w:rsidRDefault="00562197" w:rsidP="00EE3EC3">
      <w:pPr>
        <w:ind w:left="0" w:firstLine="567"/>
        <w:rPr>
          <w:rFonts w:ascii="Times New Roman" w:hAnsi="Times New Roman" w:cs="Times New Roman"/>
          <w:color w:val="000000"/>
          <w:sz w:val="24"/>
          <w:szCs w:val="24"/>
          <w:lang w:val="az-Latn-AZ"/>
        </w:rPr>
      </w:pPr>
      <w:r w:rsidRPr="00562197">
        <w:rPr>
          <w:rFonts w:ascii="Times New Roman" w:hAnsi="Times New Roman" w:cs="Times New Roman"/>
          <w:color w:val="000000"/>
          <w:sz w:val="24"/>
          <w:szCs w:val="24"/>
          <w:lang w:val="az-Latn-AZ"/>
        </w:rPr>
        <w:t>5 avqust 2009-cu il tarixli Azərbaycan Respublikası Konstitusiya Məhkəməsi Plenumunun Qərarı</w:t>
      </w:r>
      <w:r w:rsidRPr="00562197">
        <w:rPr>
          <w:rStyle w:val="apple-converted-space"/>
          <w:rFonts w:ascii="Times New Roman" w:hAnsi="Times New Roman" w:cs="Times New Roman"/>
          <w:color w:val="000000"/>
          <w:sz w:val="24"/>
          <w:szCs w:val="24"/>
          <w:lang w:val="az-Latn-AZ"/>
        </w:rPr>
        <w:t> </w:t>
      </w:r>
      <w:r w:rsidRPr="00562197">
        <w:rPr>
          <w:rFonts w:ascii="Times New Roman" w:hAnsi="Times New Roman" w:cs="Times New Roman"/>
          <w:b/>
          <w:bCs/>
          <w:color w:val="000000"/>
          <w:sz w:val="24"/>
          <w:szCs w:val="24"/>
          <w:lang w:val="az-Latn-AZ"/>
        </w:rPr>
        <w:t>(“Xalq” qəzeti 10 oktyabr 2009-cu il, № 225)</w:t>
      </w:r>
      <w:r w:rsidRPr="00562197">
        <w:rPr>
          <w:rStyle w:val="apple-converted-space"/>
          <w:rFonts w:ascii="Times New Roman" w:hAnsi="Times New Roman" w:cs="Times New Roman"/>
          <w:color w:val="000000"/>
          <w:sz w:val="24"/>
          <w:szCs w:val="24"/>
          <w:lang w:val="az-Latn-AZ"/>
        </w:rPr>
        <w:t> </w:t>
      </w:r>
      <w:r w:rsidRPr="00562197">
        <w:rPr>
          <w:rFonts w:ascii="Times New Roman" w:hAnsi="Times New Roman" w:cs="Times New Roman"/>
          <w:color w:val="000000"/>
          <w:sz w:val="24"/>
          <w:szCs w:val="24"/>
          <w:lang w:val="az-Latn-AZ"/>
        </w:rPr>
        <w:t>ilə Azərbaycan Respublikası Cinayət-Prosessual Məcəlləsinin 449.2.3-cü maddəsinin «qərarın qəbul edilməsi və ya hərəkətin aparılması nəticəsində hüquq və azadlıqları pozulan digər şəxslər» müddəası cinayət prosesinin digər iştirakçılarına aid olduğuna görə cinayət prosesini həyata keçirən orqanın prosessual hərəkətlərindən və ya qərarlarından şahidin də şikayət vermək hüququnu istisna etmir. Lakin cinayət prosesinin digər iştirakçıları, o cümlədən şahidlər cinayət təqibini həyata keçirən orqanın vəzifəli şəxslərinin qərarlarından və hərəkətlərindən (hərəkətsizliyindən) şikayət vermək hüququna o halda malikdirlər ki, həyata keçirilmiş hərəkətlər və qəbul olunmuş qərarlar onların hüquq və qanuni maraqlarına toxunmuş olsun, Azərbaycan Respublikasının Konstitusiyası ilə təsbit olunmuş hüquqlarına və azadlıqlarına zərər yetirə və yaxud ədalət mühakiməsinə müraciətini (əlçatanlığını) çətinləşdirə bilsin.</w:t>
      </w:r>
    </w:p>
    <w:p w:rsidR="00562197" w:rsidRPr="00562197" w:rsidRDefault="00562197" w:rsidP="00EE3EC3">
      <w:pPr>
        <w:ind w:left="0" w:firstLine="567"/>
        <w:rPr>
          <w:rFonts w:ascii="Times New Roman" w:hAnsi="Times New Roman" w:cs="Times New Roman"/>
          <w:sz w:val="24"/>
          <w:szCs w:val="24"/>
          <w:lang w:val="az-Latn-AZ"/>
        </w:rPr>
      </w:pPr>
      <w:r>
        <w:rPr>
          <w:rFonts w:ascii="Times New Roman" w:hAnsi="Times New Roman" w:cs="Times New Roman"/>
          <w:color w:val="000000"/>
          <w:sz w:val="24"/>
          <w:szCs w:val="24"/>
          <w:lang w:val="az-Latn-AZ"/>
        </w:rPr>
        <w:t>Hazırki iş üzrə ölkədən getməyə qoyulan məhudiyyət mənim qanuni mənafeyimə toxunub və hüquqlarımı pozub.</w:t>
      </w:r>
    </w:p>
    <w:p w:rsidR="0011749E" w:rsidRDefault="00562197" w:rsidP="00EE3EC3">
      <w:pPr>
        <w:ind w:left="0" w:firstLine="567"/>
        <w:rPr>
          <w:rFonts w:ascii="Times New Roman" w:hAnsi="Times New Roman" w:cs="Times New Roman"/>
          <w:color w:val="000000"/>
          <w:sz w:val="24"/>
          <w:szCs w:val="24"/>
          <w:lang w:val="az-Latn-AZ"/>
        </w:rPr>
      </w:pPr>
      <w:r>
        <w:rPr>
          <w:rFonts w:ascii="Times New Roman" w:hAnsi="Times New Roman" w:cs="Times New Roman"/>
          <w:sz w:val="24"/>
          <w:szCs w:val="24"/>
          <w:lang w:val="az-Latn-AZ"/>
        </w:rPr>
        <w:t xml:space="preserve">AR CPM-nin 449.3.3-cü maddəsinə əsasən bu Məcəllənin 449.2-ci maddəsində göstərilən şəxslər aşağıdakılarla bağlı cinayət prosesini həyata keçirən orqanın prosessual hərəkətlərindən və ya qərarlarından məhkəməyə şikayət vermək hüququna malikdirlər: 449.3.6. </w:t>
      </w:r>
      <w:r w:rsidRPr="00562197">
        <w:rPr>
          <w:rFonts w:ascii="Times New Roman" w:hAnsi="Times New Roman" w:cs="Times New Roman"/>
          <w:color w:val="000000"/>
          <w:sz w:val="24"/>
          <w:szCs w:val="24"/>
          <w:lang w:val="az-Latn-AZ"/>
        </w:rPr>
        <w:t>məhkəmənin qərarı olmadan istintaq hərəkətinin məcburi aparılması, prosessual məcburiyyət tədbirinin tətbiq edilməs</w:t>
      </w:r>
      <w:r w:rsidR="007462C1">
        <w:rPr>
          <w:rFonts w:ascii="Times New Roman" w:hAnsi="Times New Roman" w:cs="Times New Roman"/>
          <w:color w:val="000000"/>
          <w:sz w:val="24"/>
          <w:szCs w:val="24"/>
          <w:lang w:val="az-Latn-AZ"/>
        </w:rPr>
        <w:t>i</w:t>
      </w:r>
      <w:r w:rsidR="007462C1">
        <w:rPr>
          <w:rFonts w:ascii="Times New Roman" w:hAnsi="Times New Roman" w:cs="Times New Roman"/>
          <w:i/>
          <w:iCs/>
          <w:strike/>
          <w:color w:val="000000"/>
          <w:sz w:val="24"/>
          <w:szCs w:val="24"/>
          <w:lang w:val="az-Latn-AZ"/>
        </w:rPr>
        <w:t xml:space="preserve"> </w:t>
      </w:r>
      <w:r w:rsidRPr="00562197">
        <w:rPr>
          <w:rFonts w:ascii="Times New Roman" w:hAnsi="Times New Roman" w:cs="Times New Roman"/>
          <w:color w:val="000000"/>
          <w:sz w:val="24"/>
          <w:szCs w:val="24"/>
          <w:lang w:val="az-Latn-AZ"/>
        </w:rPr>
        <w:t>və ya əməliyyat-axtarış tədbirinin həyata keçirilməsi</w:t>
      </w:r>
      <w:r>
        <w:rPr>
          <w:rFonts w:ascii="Times New Roman" w:hAnsi="Times New Roman" w:cs="Times New Roman"/>
          <w:color w:val="000000"/>
          <w:sz w:val="24"/>
          <w:szCs w:val="24"/>
          <w:lang w:val="az-Latn-AZ"/>
        </w:rPr>
        <w:t>.</w:t>
      </w:r>
    </w:p>
    <w:p w:rsidR="00562197" w:rsidRDefault="00562197" w:rsidP="00EE3EC3">
      <w:pPr>
        <w:ind w:left="0" w:firstLine="567"/>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lastRenderedPageBreak/>
        <w:t>Göstərilənlərə və Azərbaycan Respublikası CPM-nin 449-451-ci maddələrinə əsasən məhkəmədən</w:t>
      </w:r>
    </w:p>
    <w:p w:rsidR="00562197" w:rsidRDefault="00562197" w:rsidP="00EE3EC3">
      <w:pPr>
        <w:ind w:left="0" w:firstLine="567"/>
        <w:rPr>
          <w:rFonts w:ascii="Times New Roman" w:hAnsi="Times New Roman" w:cs="Times New Roman"/>
          <w:color w:val="000000"/>
          <w:sz w:val="24"/>
          <w:szCs w:val="24"/>
          <w:lang w:val="az-Latn-AZ"/>
        </w:rPr>
      </w:pPr>
    </w:p>
    <w:p w:rsidR="00562197" w:rsidRDefault="00562197" w:rsidP="00562197">
      <w:pPr>
        <w:ind w:left="0" w:firstLine="567"/>
        <w:jc w:val="center"/>
        <w:rPr>
          <w:rFonts w:ascii="Times New Roman" w:hAnsi="Times New Roman" w:cs="Times New Roman"/>
          <w:b/>
          <w:color w:val="000000"/>
          <w:sz w:val="24"/>
          <w:szCs w:val="24"/>
          <w:lang w:val="az-Latn-AZ"/>
        </w:rPr>
      </w:pPr>
      <w:r>
        <w:rPr>
          <w:rFonts w:ascii="Times New Roman" w:hAnsi="Times New Roman" w:cs="Times New Roman"/>
          <w:b/>
          <w:color w:val="000000"/>
          <w:sz w:val="24"/>
          <w:szCs w:val="24"/>
          <w:lang w:val="az-Latn-AZ"/>
        </w:rPr>
        <w:t>Xahiş edirəm:</w:t>
      </w:r>
    </w:p>
    <w:p w:rsidR="00562197" w:rsidRDefault="00562197" w:rsidP="00562197">
      <w:pPr>
        <w:ind w:left="0" w:firstLine="567"/>
        <w:jc w:val="center"/>
        <w:rPr>
          <w:rFonts w:ascii="Times New Roman" w:hAnsi="Times New Roman" w:cs="Times New Roman"/>
          <w:b/>
          <w:color w:val="000000"/>
          <w:sz w:val="24"/>
          <w:szCs w:val="24"/>
          <w:lang w:val="az-Latn-AZ"/>
        </w:rPr>
      </w:pPr>
    </w:p>
    <w:p w:rsidR="00562197" w:rsidRDefault="0031738B" w:rsidP="00562197">
      <w:pPr>
        <w:ind w:left="0" w:firstLine="567"/>
        <w:rPr>
          <w:rFonts w:ascii="Times New Roman" w:hAnsi="Times New Roman" w:cs="Times New Roman"/>
          <w:sz w:val="24"/>
          <w:szCs w:val="24"/>
          <w:lang w:val="az-Latn-AZ"/>
        </w:rPr>
      </w:pPr>
      <w:r>
        <w:rPr>
          <w:rFonts w:ascii="Times New Roman" w:eastAsia="Times New Roman" w:hAnsi="Times New Roman" w:cs="Times New Roman"/>
          <w:color w:val="000000"/>
          <w:sz w:val="24"/>
          <w:szCs w:val="24"/>
          <w:lang w:val="az-Latn-AZ" w:eastAsia="ru-RU"/>
        </w:rPr>
        <w:t xml:space="preserve">Azərbaycan Respublikası Baş Prokurorluğu Ağır cinayətlərə dair işlər üzrə istintaq idarəsinin müstəntiqinin </w:t>
      </w:r>
      <w:r w:rsidR="00562197">
        <w:rPr>
          <w:rFonts w:ascii="Times New Roman" w:hAnsi="Times New Roman" w:cs="Times New Roman"/>
          <w:sz w:val="24"/>
          <w:szCs w:val="24"/>
          <w:lang w:val="az-Latn-AZ"/>
        </w:rPr>
        <w:t xml:space="preserve">barəmdə tətbiq etdiyi ölkədən çıxmağa məhdudiyyət qoyulmasına dair </w:t>
      </w:r>
      <w:r>
        <w:rPr>
          <w:rFonts w:ascii="Times New Roman" w:hAnsi="Times New Roman" w:cs="Times New Roman"/>
          <w:sz w:val="24"/>
          <w:szCs w:val="24"/>
          <w:lang w:val="az-Latn-AZ"/>
        </w:rPr>
        <w:t>istintaq hərəkətinin</w:t>
      </w:r>
      <w:r w:rsidR="00562197">
        <w:rPr>
          <w:rFonts w:ascii="Times New Roman" w:hAnsi="Times New Roman" w:cs="Times New Roman"/>
          <w:sz w:val="24"/>
          <w:szCs w:val="24"/>
          <w:lang w:val="az-Latn-AZ"/>
        </w:rPr>
        <w:t xml:space="preserve"> qanunsuz hesab </w:t>
      </w:r>
      <w:r>
        <w:rPr>
          <w:rFonts w:ascii="Times New Roman" w:hAnsi="Times New Roman" w:cs="Times New Roman"/>
          <w:sz w:val="24"/>
          <w:szCs w:val="24"/>
          <w:lang w:val="az-Latn-AZ"/>
        </w:rPr>
        <w:t>edilməsi və həmin tədbirinin</w:t>
      </w:r>
      <w:r w:rsidR="00562197">
        <w:rPr>
          <w:rFonts w:ascii="Times New Roman" w:hAnsi="Times New Roman" w:cs="Times New Roman"/>
          <w:sz w:val="24"/>
          <w:szCs w:val="24"/>
          <w:lang w:val="az-Latn-AZ"/>
        </w:rPr>
        <w:t xml:space="preserve"> ləğv edilməsi barədə qərar qəbul edəsiniz.</w:t>
      </w:r>
    </w:p>
    <w:p w:rsidR="00562197" w:rsidRDefault="00562197" w:rsidP="00562197">
      <w:pPr>
        <w:ind w:left="0" w:firstLine="567"/>
        <w:rPr>
          <w:rFonts w:ascii="Times New Roman" w:hAnsi="Times New Roman" w:cs="Times New Roman"/>
          <w:sz w:val="24"/>
          <w:szCs w:val="24"/>
          <w:lang w:val="az-Latn-AZ"/>
        </w:rPr>
      </w:pPr>
    </w:p>
    <w:p w:rsidR="00562197" w:rsidRDefault="00562197" w:rsidP="00562197">
      <w:pPr>
        <w:ind w:left="0" w:firstLine="567"/>
        <w:rPr>
          <w:rFonts w:ascii="Times New Roman" w:hAnsi="Times New Roman" w:cs="Times New Roman"/>
          <w:sz w:val="24"/>
          <w:szCs w:val="24"/>
          <w:lang w:val="az-Latn-AZ"/>
        </w:rPr>
      </w:pPr>
      <w:r w:rsidRPr="00562197">
        <w:rPr>
          <w:rFonts w:ascii="Times New Roman" w:hAnsi="Times New Roman" w:cs="Times New Roman"/>
          <w:b/>
          <w:sz w:val="24"/>
          <w:szCs w:val="24"/>
          <w:lang w:val="az-Latn-AZ"/>
        </w:rPr>
        <w:t>Qoşma</w:t>
      </w:r>
      <w:r>
        <w:rPr>
          <w:rFonts w:ascii="Times New Roman" w:hAnsi="Times New Roman" w:cs="Times New Roman"/>
          <w:sz w:val="24"/>
          <w:szCs w:val="24"/>
          <w:lang w:val="az-Latn-AZ"/>
        </w:rPr>
        <w:t xml:space="preserve">: </w:t>
      </w:r>
      <w:r w:rsidRPr="00D31143">
        <w:rPr>
          <w:rFonts w:ascii="Times New Roman" w:hAnsi="Times New Roman" w:cs="Times New Roman"/>
          <w:sz w:val="24"/>
          <w:szCs w:val="24"/>
          <w:highlight w:val="yellow"/>
          <w:lang w:val="az-Latn-AZ"/>
        </w:rPr>
        <w:t>şikayətin surə</w:t>
      </w:r>
      <w:r w:rsidR="00D31143" w:rsidRPr="00D31143">
        <w:rPr>
          <w:rFonts w:ascii="Times New Roman" w:hAnsi="Times New Roman" w:cs="Times New Roman"/>
          <w:sz w:val="24"/>
          <w:szCs w:val="24"/>
          <w:highlight w:val="yellow"/>
          <w:lang w:val="az-Latn-AZ"/>
        </w:rPr>
        <w:t xml:space="preserve">ti – X </w:t>
      </w:r>
      <w:r w:rsidRPr="00D31143">
        <w:rPr>
          <w:rFonts w:ascii="Times New Roman" w:hAnsi="Times New Roman" w:cs="Times New Roman"/>
          <w:sz w:val="24"/>
          <w:szCs w:val="24"/>
          <w:highlight w:val="yellow"/>
          <w:lang w:val="az-Latn-AZ"/>
        </w:rPr>
        <w:t xml:space="preserve">nüsxə; </w:t>
      </w:r>
      <w:r w:rsidR="0031738B" w:rsidRPr="00D31143">
        <w:rPr>
          <w:rFonts w:ascii="Times New Roman" w:hAnsi="Times New Roman" w:cs="Times New Roman"/>
          <w:sz w:val="24"/>
          <w:szCs w:val="24"/>
          <w:highlight w:val="yellow"/>
          <w:lang w:val="az-Latn-AZ"/>
        </w:rPr>
        <w:t xml:space="preserve">mənim sorğum və </w:t>
      </w:r>
      <w:r w:rsidRPr="00D31143">
        <w:rPr>
          <w:rFonts w:ascii="Times New Roman" w:hAnsi="Times New Roman" w:cs="Times New Roman"/>
          <w:sz w:val="24"/>
          <w:szCs w:val="24"/>
          <w:highlight w:val="yellow"/>
          <w:lang w:val="az-Latn-AZ"/>
        </w:rPr>
        <w:t xml:space="preserve">mənə İstintaq orqanı tərəfindən verilən </w:t>
      </w:r>
      <w:r w:rsidR="0031738B" w:rsidRPr="00D31143">
        <w:rPr>
          <w:rFonts w:ascii="Times New Roman" w:hAnsi="Times New Roman" w:cs="Times New Roman"/>
          <w:sz w:val="24"/>
          <w:szCs w:val="24"/>
          <w:highlight w:val="yellow"/>
          <w:lang w:val="az-Latn-AZ"/>
        </w:rPr>
        <w:t>cavabın surəti</w:t>
      </w:r>
      <w:r w:rsidRPr="00D31143">
        <w:rPr>
          <w:rFonts w:ascii="Times New Roman" w:hAnsi="Times New Roman" w:cs="Times New Roman"/>
          <w:sz w:val="24"/>
          <w:szCs w:val="24"/>
          <w:highlight w:val="yellow"/>
          <w:lang w:val="az-Latn-AZ"/>
        </w:rPr>
        <w:t>.</w:t>
      </w:r>
    </w:p>
    <w:p w:rsidR="00562197" w:rsidRDefault="00562197" w:rsidP="00562197">
      <w:pPr>
        <w:ind w:left="0" w:firstLine="567"/>
        <w:rPr>
          <w:rFonts w:ascii="Times New Roman" w:hAnsi="Times New Roman" w:cs="Times New Roman"/>
          <w:sz w:val="24"/>
          <w:szCs w:val="24"/>
          <w:lang w:val="az-Latn-AZ"/>
        </w:rPr>
      </w:pPr>
    </w:p>
    <w:p w:rsidR="00562197" w:rsidRPr="00562197" w:rsidRDefault="00D31143" w:rsidP="00562197">
      <w:pPr>
        <w:ind w:left="0" w:firstLine="567"/>
        <w:jc w:val="right"/>
        <w:rPr>
          <w:rFonts w:ascii="Times New Roman" w:hAnsi="Times New Roman" w:cs="Times New Roman"/>
          <w:b/>
          <w:sz w:val="24"/>
          <w:szCs w:val="24"/>
          <w:lang w:val="az-Latn-AZ"/>
        </w:rPr>
      </w:pPr>
      <w:r>
        <w:rPr>
          <w:rFonts w:ascii="Times New Roman" w:hAnsi="Times New Roman" w:cs="Times New Roman"/>
          <w:b/>
          <w:sz w:val="24"/>
          <w:szCs w:val="24"/>
          <w:highlight w:val="yellow"/>
          <w:lang w:val="az-Latn-AZ"/>
        </w:rPr>
        <w:t>Ad və soyad</w:t>
      </w:r>
      <w:bookmarkStart w:id="0" w:name="_GoBack"/>
      <w:bookmarkEnd w:id="0"/>
    </w:p>
    <w:p w:rsidR="00562197" w:rsidRPr="00562197" w:rsidRDefault="00D31143" w:rsidP="00562197">
      <w:pPr>
        <w:ind w:left="0" w:firstLine="567"/>
        <w:rPr>
          <w:rFonts w:ascii="Times New Roman" w:hAnsi="Times New Roman" w:cs="Times New Roman"/>
          <w:b/>
          <w:sz w:val="24"/>
          <w:szCs w:val="24"/>
          <w:lang w:val="az-Latn-AZ"/>
        </w:rPr>
      </w:pPr>
      <w:r>
        <w:rPr>
          <w:rFonts w:ascii="Times New Roman" w:hAnsi="Times New Roman" w:cs="Times New Roman"/>
          <w:b/>
          <w:sz w:val="24"/>
          <w:szCs w:val="24"/>
          <w:highlight w:val="yellow"/>
          <w:lang w:val="az-Latn-AZ"/>
        </w:rPr>
        <w:t>XX.XX.XXXX (tarix)</w:t>
      </w:r>
    </w:p>
    <w:sectPr w:rsidR="00562197" w:rsidRPr="00562197" w:rsidSect="007462C1">
      <w:footerReference w:type="default" r:id="rId7"/>
      <w:pgSz w:w="11906" w:h="16838"/>
      <w:pgMar w:top="1134" w:right="707"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7B5" w:rsidRDefault="002617B5" w:rsidP="00562197">
      <w:r>
        <w:separator/>
      </w:r>
    </w:p>
  </w:endnote>
  <w:endnote w:type="continuationSeparator" w:id="0">
    <w:p w:rsidR="002617B5" w:rsidRDefault="002617B5" w:rsidP="0056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967111"/>
    </w:sdtPr>
    <w:sdtEndPr/>
    <w:sdtContent>
      <w:p w:rsidR="00562197" w:rsidRDefault="000F6CED">
        <w:pPr>
          <w:pStyle w:val="Footer"/>
          <w:jc w:val="right"/>
        </w:pPr>
        <w:r>
          <w:fldChar w:fldCharType="begin"/>
        </w:r>
        <w:r>
          <w:instrText xml:space="preserve"> PAGE   \* MERGEFORMAT </w:instrText>
        </w:r>
        <w:r>
          <w:fldChar w:fldCharType="separate"/>
        </w:r>
        <w:r w:rsidR="00D31143">
          <w:rPr>
            <w:noProof/>
          </w:rPr>
          <w:t>1</w:t>
        </w:r>
        <w:r>
          <w:rPr>
            <w:noProof/>
          </w:rPr>
          <w:fldChar w:fldCharType="end"/>
        </w:r>
      </w:p>
    </w:sdtContent>
  </w:sdt>
  <w:p w:rsidR="00562197" w:rsidRDefault="00562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7B5" w:rsidRDefault="002617B5" w:rsidP="00562197">
      <w:r>
        <w:separator/>
      </w:r>
    </w:p>
  </w:footnote>
  <w:footnote w:type="continuationSeparator" w:id="0">
    <w:p w:rsidR="002617B5" w:rsidRDefault="002617B5" w:rsidP="005621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F5B"/>
    <w:rsid w:val="0008549A"/>
    <w:rsid w:val="000F6CED"/>
    <w:rsid w:val="0011749E"/>
    <w:rsid w:val="0016405B"/>
    <w:rsid w:val="00180B78"/>
    <w:rsid w:val="002617B5"/>
    <w:rsid w:val="0031738B"/>
    <w:rsid w:val="00562197"/>
    <w:rsid w:val="005D76AC"/>
    <w:rsid w:val="00624775"/>
    <w:rsid w:val="006F33C9"/>
    <w:rsid w:val="00734ACB"/>
    <w:rsid w:val="007462C1"/>
    <w:rsid w:val="0079521F"/>
    <w:rsid w:val="007A7E27"/>
    <w:rsid w:val="00966CD2"/>
    <w:rsid w:val="00A42379"/>
    <w:rsid w:val="00A77B4A"/>
    <w:rsid w:val="00AF26A0"/>
    <w:rsid w:val="00B839C0"/>
    <w:rsid w:val="00BE5F5B"/>
    <w:rsid w:val="00D23555"/>
    <w:rsid w:val="00D31143"/>
    <w:rsid w:val="00DB5B80"/>
    <w:rsid w:val="00E14DB9"/>
    <w:rsid w:val="00E41B40"/>
    <w:rsid w:val="00EE3EC3"/>
    <w:rsid w:val="00FF6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F6195"/>
  <w15:docId w15:val="{92DB1F4E-9A86-45C1-8944-5D725B0E8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ru-RU" w:eastAsia="en-US" w:bidi="ar-SA"/>
      </w:rPr>
    </w:rPrDefault>
    <w:pPrDefault>
      <w:pPr>
        <w:ind w:left="1434"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9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62197"/>
  </w:style>
  <w:style w:type="paragraph" w:styleId="Header">
    <w:name w:val="header"/>
    <w:basedOn w:val="Normal"/>
    <w:link w:val="HeaderChar"/>
    <w:uiPriority w:val="99"/>
    <w:semiHidden/>
    <w:unhideWhenUsed/>
    <w:rsid w:val="00562197"/>
    <w:pPr>
      <w:tabs>
        <w:tab w:val="center" w:pos="4677"/>
        <w:tab w:val="right" w:pos="9355"/>
      </w:tabs>
    </w:pPr>
  </w:style>
  <w:style w:type="character" w:customStyle="1" w:styleId="HeaderChar">
    <w:name w:val="Header Char"/>
    <w:basedOn w:val="DefaultParagraphFont"/>
    <w:link w:val="Header"/>
    <w:uiPriority w:val="99"/>
    <w:semiHidden/>
    <w:rsid w:val="00562197"/>
  </w:style>
  <w:style w:type="paragraph" w:styleId="Footer">
    <w:name w:val="footer"/>
    <w:basedOn w:val="Normal"/>
    <w:link w:val="FooterChar"/>
    <w:uiPriority w:val="99"/>
    <w:unhideWhenUsed/>
    <w:rsid w:val="00562197"/>
    <w:pPr>
      <w:tabs>
        <w:tab w:val="center" w:pos="4677"/>
        <w:tab w:val="right" w:pos="9355"/>
      </w:tabs>
    </w:pPr>
  </w:style>
  <w:style w:type="character" w:customStyle="1" w:styleId="FooterChar">
    <w:name w:val="Footer Char"/>
    <w:basedOn w:val="DefaultParagraphFont"/>
    <w:link w:val="Footer"/>
    <w:uiPriority w:val="99"/>
    <w:rsid w:val="00562197"/>
  </w:style>
  <w:style w:type="paragraph" w:styleId="BalloonText">
    <w:name w:val="Balloon Text"/>
    <w:basedOn w:val="Normal"/>
    <w:link w:val="BalloonTextChar"/>
    <w:uiPriority w:val="99"/>
    <w:semiHidden/>
    <w:unhideWhenUsed/>
    <w:rsid w:val="00624775"/>
    <w:rPr>
      <w:rFonts w:ascii="Tahoma" w:hAnsi="Tahoma" w:cs="Tahoma"/>
      <w:sz w:val="16"/>
      <w:szCs w:val="16"/>
    </w:rPr>
  </w:style>
  <w:style w:type="character" w:customStyle="1" w:styleId="BalloonTextChar">
    <w:name w:val="Balloon Text Char"/>
    <w:basedOn w:val="DefaultParagraphFont"/>
    <w:link w:val="BalloonText"/>
    <w:uiPriority w:val="99"/>
    <w:semiHidden/>
    <w:rsid w:val="006247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157250">
      <w:bodyDiv w:val="1"/>
      <w:marLeft w:val="0"/>
      <w:marRight w:val="0"/>
      <w:marTop w:val="0"/>
      <w:marBottom w:val="0"/>
      <w:divBdr>
        <w:top w:val="none" w:sz="0" w:space="0" w:color="auto"/>
        <w:left w:val="none" w:sz="0" w:space="0" w:color="auto"/>
        <w:bottom w:val="none" w:sz="0" w:space="0" w:color="auto"/>
        <w:right w:val="none" w:sz="0" w:space="0" w:color="auto"/>
      </w:divBdr>
    </w:div>
    <w:div w:id="211420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00DF0-E0DD-493C-8647-8D9A65324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1698</Words>
  <Characters>9684</Characters>
  <Application>Microsoft Office Word</Application>
  <DocSecurity>0</DocSecurity>
  <Lines>80</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Leman Xelilzade</cp:lastModifiedBy>
  <cp:revision>2</cp:revision>
  <dcterms:created xsi:type="dcterms:W3CDTF">2020-11-03T08:17:00Z</dcterms:created>
  <dcterms:modified xsi:type="dcterms:W3CDTF">2020-11-03T08:17:00Z</dcterms:modified>
</cp:coreProperties>
</file>